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28E46E9E" w:rsidR="00402F72" w:rsidRDefault="007004EC" w:rsidP="00402F72">
      <w:r>
        <w:rPr>
          <w:noProof/>
        </w:rPr>
        <mc:AlternateContent>
          <mc:Choice Requires="wps">
            <w:drawing>
              <wp:anchor distT="0" distB="0" distL="114300" distR="114300" simplePos="0" relativeHeight="251663360" behindDoc="0" locked="0" layoutInCell="1" allowOverlap="1" wp14:anchorId="6E6E58BA" wp14:editId="01CB2EF9">
                <wp:simplePos x="0" y="0"/>
                <wp:positionH relativeFrom="margin">
                  <wp:posOffset>862965</wp:posOffset>
                </wp:positionH>
                <wp:positionV relativeFrom="paragraph">
                  <wp:posOffset>-23495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42AD9FBD"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Référent </w:t>
                            </w:r>
                            <w:r w:rsidR="002C242D">
                              <w:rPr>
                                <w:rFonts w:ascii="ADLaM Display" w:hAnsi="ADLaM Display" w:cs="ADLaM Display"/>
                                <w:b/>
                                <w:bCs/>
                                <w:color w:val="156082" w:themeColor="accent1"/>
                                <w:sz w:val="36"/>
                                <w:szCs w:val="36"/>
                              </w:rPr>
                              <w:t>Boulanger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1.8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6IgIAAEUEAAAOAAAAZHJzL2Uyb0RvYy54bWysU11v2jAUfZ+0/2D5fSQwoDQiVKwV0yTU&#10;VqJTn41jk2iOr2cbEvbrd+2ED3V9qvbiXOd+n3M8v2trRQ7Cugp0ToeDlBKhORSV3uX058vqy4wS&#10;55kumAItcnoUjt4tPn+aNyYTIyhBFcISLKJd1piclt6bLEkcL0XN3ACM0OiUYGvm8Wp3SWFZg9Vr&#10;lYzSdJo0YAtjgQvn8O9D56SLWF9Kwf2TlE54onKKs/l42nhuw5ks5izbWWbKivdjsA9MUbNKY9Nz&#10;qQfmGdnb6p9SdcUtOJB+wKFOQMqKi7gDbjNM32yzKZkRcRcEx5kzTO7/leWPh415tsS336BFAuMS&#10;zqyB/3KITdIYl/UxAVOXOYwOi7bS1uGLKxBMRGyPZzxF6wnHn+PxbDq6mVDC0TedTWZpBDy5ZBvr&#10;/HcBNQlGTi3yFSdgh7XzoT/LTiGhmYZVpVTkTGnSYNGvkzQmnD2YoXQ/eDdrmNq32xbTgrmF4ogL&#10;W+i04AxfVdh8zZx/ZhbJx1VQ0P4JD6kAm0BvUVKC/fPe/xCPnKCXkgbFlFP3e8+soET90MjW7XA8&#10;DuqLl/HkZoQXe+3ZXnv0vr4H1OsQn47h0QzxXp1MaaF+Rd0vQ1d0Mc2xd079ybz3ncTx3XCxXMYg&#10;1Jthfq03hp94DtC+tK/Mmh5/j8w9wkl2LHtDQxfbEbHce5BV5OiCao87ajVS17+r8Biu7zHq8voX&#10;fwEAAP//AwBQSwMEFAAGAAgAAAAhACynVa3hAAAACgEAAA8AAABkcnMvZG93bnJldi54bWxMj01P&#10;g0AURfcm/ofJM3HXDgJVigxNQ9KYGLto7aa7BzMF4nwgM23RX+9zpcube3LfecVqMppd1Oh7ZwU8&#10;zCNgyjZO9rYVcHjfzDJgPqCVqJ1VAr6Uh1V5e1NgLt3V7tRlH1pGI9bnKKALYcg5902nDPq5G5Sl&#10;7uRGg4Hi2HI54pXGjeZxFD1yg72lCx0OqupU87E/GwGv1WaLuzo22beuXt5O6+HzcFwIcX83rZ+B&#10;BTWFPxh+9UkdSnKq3dlKzzTlZLEkVMAseQJGQJbGKbCamihNgJcF//9C+QMAAP//AwBQSwECLQAU&#10;AAYACAAAACEAtoM4kv4AAADhAQAAEwAAAAAAAAAAAAAAAAAAAAAAW0NvbnRlbnRfVHlwZXNdLnht&#10;bFBLAQItABQABgAIAAAAIQA4/SH/1gAAAJQBAAALAAAAAAAAAAAAAAAAAC8BAABfcmVscy8ucmVs&#10;c1BLAQItABQABgAIAAAAIQC/nwU6IgIAAEUEAAAOAAAAAAAAAAAAAAAAAC4CAABkcnMvZTJvRG9j&#10;LnhtbFBLAQItABQABgAIAAAAIQAsp1Wt4QAAAAoBAAAPAAAAAAAAAAAAAAAAAHwEAABkcnMvZG93&#10;bnJldi54bWxQSwUGAAAAAAQABADzAAAAigUAAAAA&#10;" filled="f" stroked="f" strokeweight=".5pt">
                <v:textbox>
                  <w:txbxContent>
                    <w:p w14:paraId="05AA6CA9" w14:textId="42AD9FBD"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 xml:space="preserve">Référent </w:t>
                      </w:r>
                      <w:r w:rsidR="002C242D">
                        <w:rPr>
                          <w:rFonts w:ascii="ADLaM Display" w:hAnsi="ADLaM Display" w:cs="ADLaM Display"/>
                          <w:b/>
                          <w:bCs/>
                          <w:color w:val="156082" w:themeColor="accent1"/>
                          <w:sz w:val="36"/>
                          <w:szCs w:val="36"/>
                        </w:rPr>
                        <w:t>Boulanger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A65ED5D" wp14:editId="5E745E37">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3942B9">
        <w:rPr>
          <w:noProof/>
        </w:rPr>
        <mc:AlternateContent>
          <mc:Choice Requires="wps">
            <w:drawing>
              <wp:anchor distT="0" distB="0" distL="114300" distR="114300" simplePos="0" relativeHeight="251686912" behindDoc="0" locked="0" layoutInCell="1" allowOverlap="1" wp14:anchorId="58DC2D32" wp14:editId="2875DA7E">
                <wp:simplePos x="0" y="0"/>
                <wp:positionH relativeFrom="column">
                  <wp:posOffset>-444208</wp:posOffset>
                </wp:positionH>
                <wp:positionV relativeFrom="paragraph">
                  <wp:posOffset>-284417</wp:posOffset>
                </wp:positionV>
                <wp:extent cx="29845" cy="10097126"/>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7126"/>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7CDF5"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4pt" to="-32.6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PCgIAAIQEAAAOAAAAZHJzL2Uyb0RvYy54bWysVMtu2zAQvBfoPxC815KMJI0Ny0ER170U&#10;bdDHB9DkUiLAF0jGsv++S0qW+7g0RS/0itxZ7gxnvXk4GU2OEKJytqXNoqYELHdC2a6l37/t39xT&#10;EhOzgmlnoaVniPRh+/rVZvBrWLreaQGBYBEb14NvaZ+SX1dV5D0YFhfOg8VD6YJhCT9DV4nABqxu&#10;dLWs67tqcEH44DjEiLu78ZBuS30pgafPUkZIRLcUe0tlDWU95LXabti6C8z3ik9tsH/owjBl8dK5&#10;1I4lRp6D+qOUUTy46GRacGcqJ6XiUDggm6b+jc3XnnkoXFCc6GeZ4v8ryz8dH+1TQBkGH9fRP4XM&#10;4iSDyb/YHzkVsc6zWHBKhOPmcnV/c0sJx5Omrldvm+VdVrO6on2I6QM4Q3LQUq1sJsPW7PgxpjH1&#10;kpK3tSUD1lrVt/hQnKEZpGYJQ+NFS6PtKGG6Q5fxFEqd6LQSe6V1RsfQHR51IEeGL93sb+7fLad2&#10;fknLF+5Y7Mc8gdFogeCerShm6IGJ91aQdPboV4uupbkvA4ISDXh9jkpmYkr/TSZKoi0qc1W4ROms&#10;YeT9BSRRoghdqPCJy+hTHCQU5OLWUgwBOVEi9xdiJ0hGQxmPF+JnULnf2TTjjbJuepc8vDA/Rjo1&#10;00vIMf8ixShA1uLgxLmYsGiEVi8+msYyz9LP3wV+/fPY/gAAAP//AwBQSwMEFAAGAAgAAAAhALUZ&#10;hb3fAAAADAEAAA8AAABkcnMvZG93bnJldi54bWxMj8FOwzAQRO9I/IO1SNxSG0jTKsSpoBIXbrRI&#10;cHRjN44ar4PtpClfz3KC24z2aXam2syuZ5MJsfMo4W4hgBlsvO6wlfC+f8nWwGJSqFXv0Ui4mAib&#10;+vqqUqX2Z3wz0y61jEIwlkqCTWkoOY+NNU7FhR8M0u3og1OJbGi5DupM4a7n90IU3KkO6YNVg9la&#10;05x2o5MQvj5eC/19OYl8fLZbx/n+cz1JeXszPz0CS2ZOfzD81qfqUFOngx9RR9ZLyFaCtiQSeU4b&#10;iMiK5QOwA6HLnBSvK/5/RP0DAAD//wMAUEsBAi0AFAAGAAgAAAAhALaDOJL+AAAA4QEAABMAAAAA&#10;AAAAAAAAAAAAAAAAAFtDb250ZW50X1R5cGVzXS54bWxQSwECLQAUAAYACAAAACEAOP0h/9YAAACU&#10;AQAACwAAAAAAAAAAAAAAAAAvAQAAX3JlbHMvLnJlbHNQSwECLQAUAAYACAAAACEAUCWjzwoCAACE&#10;BAAADgAAAAAAAAAAAAAAAAAuAgAAZHJzL2Uyb0RvYy54bWxQSwECLQAUAAYACAAAACEAtRmFvd8A&#10;AAAMAQAADwAAAAAAAAAAAAAAAABkBAAAZHJzL2Rvd25yZXYueG1sUEsFBgAAAAAEAAQA8wAAAHAF&#10;AAAAAA==&#10;" strokecolor="#1f48a2" strokeweight="1.5pt">
                <v:stroke dashstyle="dash"/>
              </v:line>
            </w:pict>
          </mc:Fallback>
        </mc:AlternateContent>
      </w:r>
      <w:r w:rsidR="003942B9">
        <w:rPr>
          <w:noProof/>
        </w:rPr>
        <mc:AlternateContent>
          <mc:Choice Requires="wps">
            <w:drawing>
              <wp:anchor distT="0" distB="0" distL="114300" distR="114300" simplePos="0" relativeHeight="251684864" behindDoc="0" locked="0" layoutInCell="1" allowOverlap="1" wp14:anchorId="5951BAB0" wp14:editId="6E6C9A82">
                <wp:simplePos x="0" y="0"/>
                <wp:positionH relativeFrom="column">
                  <wp:posOffset>-496211</wp:posOffset>
                </wp:positionH>
                <wp:positionV relativeFrom="paragraph">
                  <wp:posOffset>-111071</wp:posOffset>
                </wp:positionV>
                <wp:extent cx="21668" cy="9924057"/>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668" cy="9924057"/>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93E1B"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8.75pt" to="-37.3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8vgEAANkDAAAOAAAAZHJzL2Uyb0RvYy54bWysU8tu2zAQvBfoPxC815KV1G0Ey0FhI70E&#10;bdDHB9DU0iLAF0jGkv8+S0qWg6ZAgCCXFR87s7PD1fp20IocwQdpTUOXi5ISMNy20hwa+vfP3aev&#10;lITITMuUNdDQEwR6u/n4Yd27GirbWdWCJ0hiQt27hnYxurooAu9As7CwDgxeCus1i7j1h6L1rEd2&#10;rYqqLFdFb33rvOUQAp7uxku6yfxCAI8/hQgQiWooaos5+hz3KRabNasPnrlO8kkGe4MKzaTBojPV&#10;jkVGHr18QaUl9zZYERfc6sIKITnkHrCbZflPN7875iD3guYEN9sU3o+W/zhuzYNHG3oX6uAefOpi&#10;EF6nL+ojQzbrNJsFQyQcD6vlaoWPy/Hm5qa6Lj9/SWYWF7DzIX4Hq0laNFRJk3phNTvehzimnlPS&#10;sTIpBqtkeyeVyht/2G+VJ0eGr/ftersrr6Yaz9KwYoIWF/15FU8KRtpfIIhsUfFVLp9HC2ZaxjmY&#10;uJx4lcHsBBMoYQaWrwOn/ASFPHYzuHodPCNyZWviDNbSWP8/gjicJYsx/+zA2HeyYG/bU37ZbA3O&#10;T36dadbTgD7fZ/jlj9w8AQAA//8DAFBLAwQUAAYACAAAACEAO1olvOEAAAAMAQAADwAAAGRycy9k&#10;b3ducmV2LnhtbEyPwU6DQBCG7ya+w2ZMvNGFCtIiS9No9GhT9NLbwk6ByO4iuwX06R1PepvJfPnn&#10;+/Pdons24eg6awREqxAYmtqqzjQC3t+egw0w56VRsrcGBXyhg11xfZXLTNnZHHEqfcMoxLhMCmi9&#10;HzLOXd2ilm5lBzR0O9tRS0/r2HA1ypnCdc/XYXjPtewMfWjlgI8t1h/lRQt4ci/xa4lts/bH6nT+&#10;nPaH7+0sxO3Nsn8A5nHxfzD86pM6FORU2YtRjvUCgnQTEUpDlCbAiAjSOAVWEZrEyR3wIuf/SxQ/&#10;AAAA//8DAFBLAQItABQABgAIAAAAIQC2gziS/gAAAOEBAAATAAAAAAAAAAAAAAAAAAAAAABbQ29u&#10;dGVudF9UeXBlc10ueG1sUEsBAi0AFAAGAAgAAAAhADj9If/WAAAAlAEAAAsAAAAAAAAAAAAAAAAA&#10;LwEAAF9yZWxzLy5yZWxzUEsBAi0AFAAGAAgAAAAhAGRspvy+AQAA2QMAAA4AAAAAAAAAAAAAAAAA&#10;LgIAAGRycy9lMm9Eb2MueG1sUEsBAi0AFAAGAAgAAAAhADtaJbzhAAAADAEAAA8AAAAAAAAAAAAA&#10;AAAAGAQAAGRycy9kb3ducmV2LnhtbFBLBQYAAAAABAAEAPMAAAAmBQAAAAA=&#10;" strokecolor="#a4cd03" strokeweight="1.5pt">
                <v:stroke joinstyle="miter"/>
              </v:line>
            </w:pict>
          </mc:Fallback>
        </mc:AlternateContent>
      </w:r>
      <w:r w:rsidR="003942B9">
        <w:rPr>
          <w:noProof/>
        </w:rPr>
        <mc:AlternateContent>
          <mc:Choice Requires="wps">
            <w:drawing>
              <wp:anchor distT="0" distB="0" distL="114300" distR="114300" simplePos="0" relativeHeight="251682816" behindDoc="0" locked="0" layoutInCell="1" allowOverlap="1" wp14:anchorId="344A986D" wp14:editId="5B4809BC">
                <wp:simplePos x="0" y="0"/>
                <wp:positionH relativeFrom="column">
                  <wp:posOffset>-548216</wp:posOffset>
                </wp:positionH>
                <wp:positionV relativeFrom="paragraph">
                  <wp:posOffset>-137073</wp:posOffset>
                </wp:positionV>
                <wp:extent cx="29845" cy="9993396"/>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3396"/>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17726"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0.8pt" to="-40.8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ZyAEAAPkDAAAOAAAAZHJzL2Uyb0RvYy54bWysU11v2yAUfZ+0/4B4X+wkW1VbcfrQbn2p&#10;tmrrfgCFS4zEl4DF9r/fBSfOtFXqNO0FY7jncM/hsLsZjSZHCFE529H1qqYELHdC2UNHvz99endN&#10;SUzMCqadhY5OEOnN/u2b3eBb2LjeaQGBIImN7eA72qfk26qKvAfD4sp5sLgpXTAs4W84VCKwAdmN&#10;rjZ1fVUNLggfHIcYcfVu3qT7wi8l8PRFygiJ6I5ib6mMoYzPeaz2O9YeAvO94qc22D90YZiyeOhC&#10;dccSIz+C+oPKKB5cdDKtuDOVk1JxKBpQzbr+Tc23nnkoWtCc6Beb4v+j5Z+Pt/YxoA2Dj230jyGr&#10;GGUw+Yv9kbGYNS1mwZgIx8VNc/3+AyUcd5qm2W6bq2xmdQH7ENM9OEPypKNa2ayFtez4ENNcei7J&#10;y9rmsQcmPlpB0uQxLRYzQ8nQUQOCEg0YsTwrl5aY0n9TiR1l6uqir8zSpGE+9itIogQq2pb2SvTg&#10;VgdyZBgaxjnYtD5p0xarM0wqrRdg/TrwVJ+hUGK5gDevgxdEOdnZtICNsi68RJDGc8tyrj87MOvO&#10;Fjw7MZWbL9Zgvsrtnd5CDvCv/wV+ebH7nwAAAP//AwBQSwMEFAAGAAgAAAAhAAAMOmLeAAAADAEA&#10;AA8AAABkcnMvZG93bnJldi54bWxMj8FKxDAQhu+C7xBG8NZNt7Kl1KaLVsSLIHbFc7YZ22KSKU22&#10;W9/e2ZPe/mE+/vmm2q/OigXnMJJXsN2kINB3ZEbfK/g4PCcFiBC1N9qSRwU/GGBfX19VujR09u+4&#10;tLEXXOJDqRUMMU6llKEb0OmwoQk9775odjryOPfSzPrM5c7KLE1z6fTo+cKgJ2wG7L7bk1MgX+Xj&#10;C71Z+mzGwVk6tIt+apS6vVkf7kFEXOMfDBd9VoeanY508iYIqyAp8jtGOWTbHAQTSXEJR0Z3uywD&#10;WVfy/xP1LwAAAP//AwBQSwECLQAUAAYACAAAACEAtoM4kv4AAADhAQAAEwAAAAAAAAAAAAAAAAAA&#10;AAAAW0NvbnRlbnRfVHlwZXNdLnhtbFBLAQItABQABgAIAAAAIQA4/SH/1gAAAJQBAAALAAAAAAAA&#10;AAAAAAAAAC8BAABfcmVscy8ucmVsc1BLAQItABQABgAIAAAAIQBNntOZyAEAAPkDAAAOAAAAAAAA&#10;AAAAAAAAAC4CAABkcnMvZTJvRG9jLnhtbFBLAQItABQABgAIAAAAIQAADDpi3gAAAAwBAAAPAAAA&#10;AAAAAAAAAAAAACIEAABkcnMvZG93bnJldi54bWxQSwUGAAAAAAQABADzAAAALQUAAAAA&#10;" strokecolor="#156082 [3204]" strokeweight="1.5pt">
                <v:stroke joinstyle="miter"/>
              </v:lin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p>
    <w:p w14:paraId="57E56AAA" w14:textId="0F7C1892" w:rsidR="00797EF5" w:rsidRDefault="00797EF5"/>
    <w:p w14:paraId="784C89A8" w14:textId="6088FE87" w:rsidR="00402F72" w:rsidRDefault="007004EC">
      <w:r>
        <w:rPr>
          <w:noProof/>
        </w:rPr>
        <mc:AlternateContent>
          <mc:Choice Requires="wps">
            <w:drawing>
              <wp:anchor distT="0" distB="0" distL="114300" distR="114300" simplePos="0" relativeHeight="251668480" behindDoc="0" locked="0" layoutInCell="1" allowOverlap="1" wp14:anchorId="66C9CEE9" wp14:editId="41EE1518">
                <wp:simplePos x="0" y="0"/>
                <wp:positionH relativeFrom="margin">
                  <wp:posOffset>1617345</wp:posOffset>
                </wp:positionH>
                <wp:positionV relativeFrom="paragraph">
                  <wp:posOffset>163195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2.8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ZBd5twAAAAJAQAADwAAAGRycy9kb3ducmV2LnhtbEyPQU/DMAyF70j8h8hI3FhKBe3UNZ3QJJAY&#10;B8RAnNPGaysap0qyrvx73BM7+dl+ev5cbmc7iAl96B0puF8lIJAaZ3pqFXx9Pt+tQYSoyejBESr4&#10;xQDb6vqq1IVxZ/rA6RBbwSEUCq2gi3EspAxNh1aHlRuReHd03urIrW+l8frM4XaQaZJk0uqe+EKn&#10;R9x12PwcTlbBfu/fRrneTWkTzPerfJlqn70rdXszP21ARJzjvxkWfEaHiplqdyITxKAgfXzI2boI&#10;rmzIk2VQs8hykFUpLz+o/gAAAP//AwBQSwECLQAUAAYACAAAACEAtoM4kv4AAADhAQAAEwAAAAAA&#10;AAAAAAAAAAAAAAAAW0NvbnRlbnRfVHlwZXNdLnhtbFBLAQItABQABgAIAAAAIQA4/SH/1gAAAJQB&#10;AAALAAAAAAAAAAAAAAAAAC8BAABfcmVscy8ucmVsc1BLAQItABQABgAIAAAAIQC95836fgIAAF4F&#10;AAAOAAAAAAAAAAAAAAAAAC4CAABkcnMvZTJvRG9jLnhtbFBLAQItABQABgAIAAAAIQA5kF3m3AAA&#10;AAkBAAAPAAAAAAAAAAAAAAAAANgEAABkcnMvZG93bnJldi54bWxQSwUGAAAAAAQABADzAAAA4QUA&#10;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39731A15">
                <wp:simplePos x="0" y="0"/>
                <wp:positionH relativeFrom="column">
                  <wp:posOffset>686435</wp:posOffset>
                </wp:positionH>
                <wp:positionV relativeFrom="paragraph">
                  <wp:posOffset>90805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8DED2"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7.15pt" to="410.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L&#10;lz712gAAAAkBAAAPAAAAZHJzL2Rvd25yZXYueG1sTI/BTsMwEETvSPyDtUhcELWbQrDSOBVCgjsF&#10;7m68jS1iO7LdNvl7lhPcdnZHs2/a3exHdsaUXQwK1isBDEMfjQuDgs+P13sJLBcdjB5jQAULZth1&#10;11etbky8hHc878vAKCTkRiuwpUwN57m36HVexQkD3Y4xeV1IpoGbpC8U7kdeCVFzr12gD1ZP+GKx&#10;/96fvAL55d1dLpXFt3oxWSa3ebKLUrc38/MWWMG5/JnhF5/QoSOmQzwFk9lIWsg1WWl42AAjg6xE&#10;DexAi0cJvGv5/wbdDwAAAP//AwBQSwECLQAUAAYACAAAACEAtoM4kv4AAADhAQAAEwAAAAAAAAAA&#10;AAAAAAAAAAAAW0NvbnRlbnRfVHlwZXNdLnhtbFBLAQItABQABgAIAAAAIQA4/SH/1gAAAJQBAAAL&#10;AAAAAAAAAAAAAAAAAC8BAABfcmVscy8ucmVsc1BLAQItABQABgAIAAAAIQDJEZ9h0gEAAPIDAAAO&#10;AAAAAAAAAAAAAAAAAC4CAABkcnMvZTJvRG9jLnhtbFBLAQItABQABgAIAAAAIQCLlz712gAAAAkB&#10;AAAPAAAAAAAAAAAAAAAAACwEAABkcnMvZG93bnJldi54bWxQSwUGAAAAAAQABADzAAAAMw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491D7969">
                <wp:simplePos x="0" y="0"/>
                <wp:positionH relativeFrom="page">
                  <wp:posOffset>302260</wp:posOffset>
                </wp:positionH>
                <wp:positionV relativeFrom="paragraph">
                  <wp:posOffset>308610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23.8pt;margin-top:24.3pt;width:562.5pt;height:30.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dSGi12QAAAAoBAAAPAAAAZHJzL2Rv&#10;d25yZXYueG1sTE9BTsMwELwj9Q/WInGjTqKqKSFOVVB5AAXubrwkgXgd2W6S8no2JzjNrGY0O1Pu&#10;Z9uLEX3oHClI1wkIpNqZjhoF728v9zsQIWoyuneECq4YYF+tbkpdGDfRK46n2AgOoVBoBW2MQyFl&#10;qFu0OqzdgMTap/NWRz59I43XE4fbXmZJspVWd8QfWj3gc4v19+liFci0yYb5K3/68NfjD8bcTG58&#10;UOrudj48gog4xz8zLPW5OlTc6ewuZILoFWzyLTsZd4yLnuYZs/PCkhRkVcr/E6pfAAAA//8DAFBL&#10;AQItABQABgAIAAAAIQC2gziS/gAAAOEBAAATAAAAAAAAAAAAAAAAAAAAAABbQ29udGVudF9UeXBl&#10;c10ueG1sUEsBAi0AFAAGAAgAAAAhADj9If/WAAAAlAEAAAsAAAAAAAAAAAAAAAAALwEAAF9yZWxz&#10;Ly5yZWxzUEsBAi0AFAAGAAgAAAAhABEL3graAgAAEwYAAA4AAAAAAAAAAAAAAAAALgIAAGRycy9l&#10;Mm9Eb2MueG1sUEsBAi0AFAAGAAgAAAAhAF1IaLXZAAAACg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228DC9D8" w14:textId="77777777" w:rsidR="007004EC" w:rsidRDefault="007004EC" w:rsidP="00790050">
      <w:pPr>
        <w:pStyle w:val="Paragraphedeliste"/>
        <w:ind w:left="0"/>
      </w:pPr>
    </w:p>
    <w:p w14:paraId="59AFB733" w14:textId="0AC78033"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00BF569B" w14:textId="77777777" w:rsidR="00790050" w:rsidRPr="007D6096" w:rsidRDefault="00790050" w:rsidP="00790050">
      <w:pPr>
        <w:pStyle w:val="Paragraphedeliste"/>
        <w:ind w:left="0"/>
        <w:rPr>
          <w:sz w:val="10"/>
          <w:szCs w:val="10"/>
        </w:rPr>
      </w:pPr>
    </w:p>
    <w:p w14:paraId="3EE51CC2" w14:textId="7F2FC69A" w:rsidR="003942B9" w:rsidRDefault="003942B9" w:rsidP="00ED6D94">
      <w:r w:rsidRPr="003942B9">
        <w:t xml:space="preserve">▪ </w:t>
      </w:r>
      <w:r w:rsidRPr="003942B9">
        <w:rPr>
          <w:b/>
          <w:bCs/>
        </w:rPr>
        <w:t>La formation :</w:t>
      </w:r>
      <w:r w:rsidRPr="003942B9">
        <w:t xml:space="preserve"> vous accompagnerez vos équipes et vérifierez le bon suivi de l’application des fiches techniques et des méthodes de travail propres à l’entreprise.</w:t>
      </w:r>
    </w:p>
    <w:p w14:paraId="1DC82EA7" w14:textId="22116EDF" w:rsidR="003942B9" w:rsidRDefault="003942B9" w:rsidP="00ED6D94">
      <w:r w:rsidRPr="003942B9">
        <w:t xml:space="preserve"> ▪ </w:t>
      </w:r>
      <w:r w:rsidRPr="003942B9">
        <w:rPr>
          <w:b/>
          <w:bCs/>
        </w:rPr>
        <w:t>La gestion :</w:t>
      </w:r>
      <w:r w:rsidRPr="003942B9">
        <w:t xml:space="preserve"> Commandes et suivi fournisseur, gestion et suivi des stocks et inventaires, suivi de l’état des livraisons de matières premières et la prise de commandes. Notion de gestion de la marge de l’entreprise et des frais de personnel (heures de nuit, jours fériés, …). Vous serez Responsable de la bonne application des normes HACCP dans le labo Traiteur. </w:t>
      </w:r>
    </w:p>
    <w:p w14:paraId="1F70AF9C" w14:textId="3FE6E7AF" w:rsidR="003942B9" w:rsidRDefault="003942B9" w:rsidP="00ED6D94">
      <w:r w:rsidRPr="003942B9">
        <w:t xml:space="preserve">▪ </w:t>
      </w:r>
      <w:r w:rsidRPr="003942B9">
        <w:rPr>
          <w:b/>
          <w:bCs/>
        </w:rPr>
        <w:t>Les produits :</w:t>
      </w:r>
      <w:r w:rsidRPr="003942B9">
        <w:t xml:space="preserve"> Vous construisez et faites appliquer les feuilles de production </w:t>
      </w:r>
      <w:r w:rsidR="001E5E12">
        <w:t xml:space="preserve">des produits </w:t>
      </w:r>
      <w:r w:rsidR="002C242D" w:rsidRPr="002C242D">
        <w:t>boulangerie viennoiserie</w:t>
      </w:r>
      <w:r w:rsidR="001E5E12">
        <w:t xml:space="preserve"> à </w:t>
      </w:r>
      <w:r w:rsidRPr="003942B9">
        <w:t xml:space="preserve">partir des ventes réalisées. Vous présentez les différents produits en boutique et assurez la relance tout au long de la journée. Vous respectez le mode opératoire en appliquant les méthodes de sécurité de l’entreprise. </w:t>
      </w:r>
    </w:p>
    <w:p w14:paraId="5EC88820" w14:textId="18B9CE49" w:rsidR="00D87B6D" w:rsidRPr="003942B9" w:rsidRDefault="007004EC" w:rsidP="00ED6D94">
      <w:pPr>
        <w:rPr>
          <w:rFonts w:ascii="Segoe UI" w:hAnsi="Segoe UI" w:cs="Segoe UI"/>
          <w:color w:val="212529"/>
          <w:shd w:val="clear" w:color="auto" w:fill="FFFFFF"/>
        </w:rPr>
      </w:pPr>
      <w:r w:rsidRPr="003942B9">
        <w:rPr>
          <w:noProof/>
        </w:rPr>
        <mc:AlternateContent>
          <mc:Choice Requires="wps">
            <w:drawing>
              <wp:anchor distT="0" distB="0" distL="114300" distR="114300" simplePos="0" relativeHeight="251675648" behindDoc="0" locked="0" layoutInCell="1" allowOverlap="1" wp14:anchorId="2A055E84" wp14:editId="60CEC96E">
                <wp:simplePos x="0" y="0"/>
                <wp:positionH relativeFrom="margin">
                  <wp:posOffset>-360045</wp:posOffset>
                </wp:positionH>
                <wp:positionV relativeFrom="paragraph">
                  <wp:posOffset>806450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28.35pt;margin-top:63.5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3Lr1cN0AAAAMAQAADwAAAGRycy9kb3du&#10;cmV2LnhtbEyPQU+DQBCF7yb+h82YeGsXiAWkLI0a/QG2et+yI1DZWcJugfrrnZ70Ni/vy5v3yt1i&#10;ezHh6DtHCuJ1BAKpdqajRsHH4W2Vg/BBk9G9I1RwQQ+76vam1IVxM73jtA+N4BDyhVbQhjAUUvq6&#10;Rav92g1I7H250erAcmykGfXM4baXSRSl0uqO+EOrB3xpsf7en60CGTfJsJyy58/x8vqDITOzmx6V&#10;ur9bnrYgAi7hD4Zrfa4OFXc6ujMZL3oFq02aMcpGkvGoKxGlDzGII195vgFZlfL/iOoXAAD//wMA&#10;UEsBAi0AFAAGAAgAAAAhALaDOJL+AAAA4QEAABMAAAAAAAAAAAAAAAAAAAAAAFtDb250ZW50X1R5&#10;cGVzXS54bWxQSwECLQAUAAYACAAAACEAOP0h/9YAAACUAQAACwAAAAAAAAAAAAAAAAAvAQAAX3Jl&#10;bHMvLnJlbHNQSwECLQAUAAYACAAAACEAhfsZ6dgCAAATBgAADgAAAAAAAAAAAAAAAAAuAgAAZHJz&#10;L2Uyb0RvYy54bWxQSwECLQAUAAYACAAAACEA3Lr1cN0AAAAMAQAADwAAAAAAAAAAAAAAAAAyBQAA&#10;ZHJzL2Rvd25yZXYueG1sUEsFBgAAAAAEAAQA8wAAADw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r w:rsidR="003942B9" w:rsidRPr="003942B9">
        <w:t xml:space="preserve"> ▪ </w:t>
      </w:r>
      <w:r w:rsidR="003942B9" w:rsidRPr="003942B9">
        <w:rPr>
          <w:b/>
          <w:bCs/>
        </w:rPr>
        <w:t>Suivi de la boutique :</w:t>
      </w:r>
      <w:r w:rsidR="003942B9" w:rsidRPr="003942B9">
        <w:t xml:space="preserve"> Suivi des offres commerciales, vérification du bon suivi du protocole de nettoyage et d’hygiène, vigilance de la qualité des produits mais aussi sur la perte des matières premières et/ou produits finis et ajustement des quantités de production en fonction des circonstances (objectifs, animations commerciales, …). </w:t>
      </w:r>
    </w:p>
    <w:p w14:paraId="500436E7" w14:textId="40D99538" w:rsidR="002D45BF" w:rsidRPr="00B2205D" w:rsidRDefault="007004EC" w:rsidP="002D45BF">
      <w:pPr>
        <w:jc w:val="center"/>
        <w:rPr>
          <w:rFonts w:ascii="ADLaM Display" w:hAnsi="ADLaM Display" w:cs="ADLaM Display"/>
          <w:color w:val="0070C0"/>
          <w:shd w:val="clear" w:color="auto" w:fill="FFFFFF"/>
        </w:rPr>
      </w:pPr>
      <w:r>
        <w:br/>
      </w:r>
      <w:r>
        <w:br/>
      </w:r>
      <w:r w:rsidR="002D45BF" w:rsidRPr="00B2205D">
        <w:rPr>
          <w:rFonts w:ascii="ADLaM Display" w:hAnsi="ADLaM Display" w:cs="ADLaM Display"/>
          <w:color w:val="0070C0"/>
          <w:shd w:val="clear" w:color="auto" w:fill="FFFFFF"/>
        </w:rPr>
        <w:t xml:space="preserve">Venez </w:t>
      </w:r>
      <w:r w:rsidR="00B2205D" w:rsidRPr="00B2205D">
        <w:rPr>
          <w:rFonts w:ascii="ADLaM Display" w:hAnsi="ADLaM Display" w:cs="ADLaM Display"/>
          <w:color w:val="0070C0"/>
          <w:shd w:val="clear" w:color="auto" w:fill="FFFFFF"/>
        </w:rPr>
        <w:t>mettre la main à la pâte</w:t>
      </w:r>
    </w:p>
    <w:p w14:paraId="17671074" w14:textId="77777777" w:rsidR="002C242D" w:rsidRDefault="002C242D" w:rsidP="005D3E0E">
      <w:r w:rsidRPr="002C242D">
        <w:t>Issu(e) d’un CAP Boulanger ou Brevet Professionnel, vous justifiez d’une expérience dans l’encadrement d’équipe.</w:t>
      </w:r>
    </w:p>
    <w:p w14:paraId="230C84BA" w14:textId="77777777" w:rsidR="002C242D" w:rsidRDefault="002C242D" w:rsidP="00ED6D94">
      <w:r w:rsidRPr="002C242D">
        <w:t>Vous êtes doté(e) d’une pratique artisanale et/ou professionnelle confirmée de la fabrication de pain, vous avez une parfaite maîtrise de technicien opérationnel de ce métier.</w:t>
      </w:r>
    </w:p>
    <w:p w14:paraId="18D8946C" w14:textId="27B9EED7" w:rsidR="000056AD" w:rsidRDefault="005D3E0E" w:rsidP="00ED6D94">
      <w:r w:rsidRPr="00ED6D94">
        <w:rPr>
          <w:noProof/>
        </w:rPr>
        <mc:AlternateContent>
          <mc:Choice Requires="wps">
            <w:drawing>
              <wp:anchor distT="0" distB="0" distL="114300" distR="114300" simplePos="0" relativeHeight="251681792" behindDoc="0" locked="0" layoutInCell="1" allowOverlap="1" wp14:anchorId="52B66BDF" wp14:editId="1C67E5B1">
                <wp:simplePos x="0" y="0"/>
                <wp:positionH relativeFrom="page">
                  <wp:align>right</wp:align>
                </wp:positionH>
                <wp:positionV relativeFrom="paragraph">
                  <wp:posOffset>523875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511.3pt;margin-top:41.25pt;width:562.5pt;height:30.7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DnNyMb2wAAAAgBAAAPAAAAZHJzL2Rv&#10;d25yZXYueG1sTI/BTsMwEETvSP0Haytxo06ilpY0TtUi+AAK3N14mwTidWS7ScrXsz3BbXdnNPum&#10;2E22EwP60DpSkC4SEEiVMy3VCj7eXx82IELUZHTnCBVcMcCunN0VOjdupDccjrEWHEIh1wqaGPtc&#10;ylA1aHVYuB6JtbPzVkdefS2N1yOH205mSfIorW6JPzS6x+cGq+/jxSqQaZ3109f68OmvLz8Y12Z0&#10;w5NS9/NpvwURcYp/ZrjhMzqUzHRyFzJBdAq4SFSwyVYgbmqarfhy4mm5TECWhfxfoPwFAAD//wMA&#10;UEsBAi0AFAAGAAgAAAAhALaDOJL+AAAA4QEAABMAAAAAAAAAAAAAAAAAAAAAAFtDb250ZW50X1R5&#10;cGVzXS54bWxQSwECLQAUAAYACAAAACEAOP0h/9YAAACUAQAACwAAAAAAAAAAAAAAAAAvAQAAX3Jl&#10;bHMvLnJlbHNQSwECLQAUAAYACAAAACEA/Mg/ytoCAAATBgAADgAAAAAAAAAAAAAAAAAuAgAAZHJz&#10;L2Uyb0RvYy54bWxQSwECLQAUAAYACAAAACEA5zcjG9sAAAAI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r w:rsidR="007004EC" w:rsidRPr="007004EC">
        <w:t xml:space="preserve">Vous êtes avant tout passionné(e) par votre métier et amoureux des bons produits, curieux des nouvelles tendances de consommation et vous aimez le travail soigné. </w:t>
      </w:r>
      <w:r>
        <w:br/>
      </w:r>
    </w:p>
    <w:p w14:paraId="01C10FC9" w14:textId="60AA7B08" w:rsidR="000056AD" w:rsidRDefault="000056AD" w:rsidP="00ED6D94"/>
    <w:p w14:paraId="464989EE" w14:textId="77777777" w:rsidR="005D3E0E" w:rsidRDefault="005D3E0E" w:rsidP="00ED6D94"/>
    <w:p w14:paraId="08E83762" w14:textId="6D0FB918" w:rsidR="007004EC" w:rsidRDefault="007004EC" w:rsidP="007004EC">
      <w:pPr>
        <w:spacing w:line="192" w:lineRule="auto"/>
        <w:jc w:val="center"/>
      </w:pPr>
      <w:r w:rsidRPr="007004EC">
        <w:t xml:space="preserve">Poste à pourvoir en CDI, 35h/semaine, démarrage prévu </w:t>
      </w:r>
      <w:r>
        <w:t>mi-Juillet</w:t>
      </w:r>
      <w:r w:rsidRPr="007004EC">
        <w:t>.</w:t>
      </w:r>
    </w:p>
    <w:p w14:paraId="7C2D1C3D" w14:textId="77777777" w:rsidR="007004EC" w:rsidRDefault="007004EC" w:rsidP="007004EC">
      <w:pPr>
        <w:spacing w:line="192" w:lineRule="auto"/>
        <w:jc w:val="center"/>
      </w:pPr>
      <w:r w:rsidRPr="007004EC">
        <w:t xml:space="preserve"> Le magasin sera ouvert du lundi au dimanche de 6h30 à 20h avec 2 jours de repos consécutifs.</w:t>
      </w:r>
    </w:p>
    <w:p w14:paraId="6916D9AD" w14:textId="77777777" w:rsidR="007004EC" w:rsidRDefault="007004EC" w:rsidP="007004EC">
      <w:pPr>
        <w:spacing w:line="192" w:lineRule="auto"/>
        <w:jc w:val="center"/>
      </w:pPr>
      <w:r w:rsidRPr="007004EC">
        <w:t xml:space="preserve"> Horaires type : : 4h - 12h / 5h – 13h / 6h - 14h. </w:t>
      </w:r>
    </w:p>
    <w:sectPr w:rsidR="007004EC"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054A" w14:textId="77777777" w:rsidR="00CD4C11" w:rsidRDefault="00CD4C11" w:rsidP="00F06A0B">
      <w:pPr>
        <w:spacing w:after="0" w:line="240" w:lineRule="auto"/>
      </w:pPr>
      <w:r>
        <w:separator/>
      </w:r>
    </w:p>
  </w:endnote>
  <w:endnote w:type="continuationSeparator" w:id="0">
    <w:p w14:paraId="39135F67" w14:textId="77777777" w:rsidR="00CD4C11" w:rsidRDefault="00CD4C11"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054FC6B5"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AC2C4F">
                            <w:rPr>
                              <w:rFonts w:ascii="Abadi" w:hAnsi="Abadi"/>
                              <w:color w:val="000000" w:themeColor="text1"/>
                              <w:sz w:val="24"/>
                              <w:szCs w:val="24"/>
                            </w:rPr>
                            <w:t>48854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054FC6B5"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AC2C4F">
                      <w:rPr>
                        <w:rFonts w:ascii="Abadi" w:hAnsi="Abadi"/>
                        <w:color w:val="000000" w:themeColor="text1"/>
                        <w:sz w:val="24"/>
                        <w:szCs w:val="24"/>
                      </w:rPr>
                      <w:t>48854</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F3DF" w14:textId="77777777" w:rsidR="00CD4C11" w:rsidRDefault="00CD4C11" w:rsidP="00F06A0B">
      <w:pPr>
        <w:spacing w:after="0" w:line="240" w:lineRule="auto"/>
      </w:pPr>
      <w:r>
        <w:separator/>
      </w:r>
    </w:p>
  </w:footnote>
  <w:footnote w:type="continuationSeparator" w:id="0">
    <w:p w14:paraId="40B03E40" w14:textId="77777777" w:rsidR="00CD4C11" w:rsidRDefault="00CD4C11"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A6CD1"/>
    <w:rsid w:val="001E33CE"/>
    <w:rsid w:val="001E5E12"/>
    <w:rsid w:val="002C242D"/>
    <w:rsid w:val="002D45BF"/>
    <w:rsid w:val="003942B9"/>
    <w:rsid w:val="00402F72"/>
    <w:rsid w:val="00444CA8"/>
    <w:rsid w:val="00512345"/>
    <w:rsid w:val="00590345"/>
    <w:rsid w:val="005A5C37"/>
    <w:rsid w:val="005D3E0E"/>
    <w:rsid w:val="007004EC"/>
    <w:rsid w:val="00790050"/>
    <w:rsid w:val="00797EF5"/>
    <w:rsid w:val="007D6096"/>
    <w:rsid w:val="009A2F95"/>
    <w:rsid w:val="00A866EF"/>
    <w:rsid w:val="00AC2C4F"/>
    <w:rsid w:val="00B164F7"/>
    <w:rsid w:val="00B2205D"/>
    <w:rsid w:val="00B30831"/>
    <w:rsid w:val="00BE5C36"/>
    <w:rsid w:val="00C22AB5"/>
    <w:rsid w:val="00C824E0"/>
    <w:rsid w:val="00CD4C11"/>
    <w:rsid w:val="00D87B6D"/>
    <w:rsid w:val="00E52408"/>
    <w:rsid w:val="00E76583"/>
    <w:rsid w:val="00E87545"/>
    <w:rsid w:val="00ED6D94"/>
    <w:rsid w:val="00EE41E1"/>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5</cp:revision>
  <cp:lastPrinted>2026-04-22T12:05:00Z</cp:lastPrinted>
  <dcterms:created xsi:type="dcterms:W3CDTF">2026-04-22T12:11:00Z</dcterms:created>
  <dcterms:modified xsi:type="dcterms:W3CDTF">2026-04-30T07:37:00Z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