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7ECC5F63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5A0208C1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FB0C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74226D74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16CDC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C3F8B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819791F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C843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16D324C2" w:rsidR="00797EF5" w:rsidRDefault="00ED6D94">
      <w:r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136BDDF2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2C2E4C9B">
                <wp:simplePos x="0" y="0"/>
                <wp:positionH relativeFrom="margin">
                  <wp:posOffset>636905</wp:posOffset>
                </wp:positionH>
                <wp:positionV relativeFrom="paragraph">
                  <wp:posOffset>24130</wp:posOffset>
                </wp:positionV>
                <wp:extent cx="44862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62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3F8ABE00" w:rsidR="00402F72" w:rsidRPr="00ED6D94" w:rsidRDefault="00056375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</w:rPr>
                              <w:t>CHEF DE 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50.15pt;margin-top:1.9pt;width:353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" filled="f" stroked="f" strokeweight=".5pt">
                <v:textbox>
                  <w:txbxContent>
                    <w:p w14:paraId="05AA6CA9" w14:textId="3F8ABE00" w:rsidR="00402F72" w:rsidRPr="00ED6D94" w:rsidRDefault="00056375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</w:rPr>
                        <w:t>CHEF DE MISSION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C89A8" w14:textId="59A4B5E8" w:rsidR="00402F72" w:rsidRDefault="00ED6D94">
      <w:r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758CEE67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18185D3D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 : B</w:t>
                            </w:r>
                            <w:r w:rsidR="0005637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ÉTHUNE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18185D3D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 : B</w:t>
                      </w:r>
                      <w:r w:rsidR="0005637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ÉTHUNE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3AA2D523">
                <wp:simplePos x="0" y="0"/>
                <wp:positionH relativeFrom="column">
                  <wp:posOffset>633095</wp:posOffset>
                </wp:positionH>
                <wp:positionV relativeFrom="paragraph">
                  <wp:posOffset>167005</wp:posOffset>
                </wp:positionV>
                <wp:extent cx="452437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524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DC9F7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5pt,13.15pt" to="406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" strokecolor="#a4cd03" strokeweight="1pt">
                <v:stroke joinstyle="miter"/>
                <o:lock v:ext="edit" shapetype="f"/>
              </v:line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288BBB22" w14:textId="37151ECD" w:rsidR="002E1202" w:rsidRPr="002E1202" w:rsidRDefault="00861935" w:rsidP="00ED6D94">
      <w:pPr>
        <w:rPr>
          <w:rFonts w:ascii="Arial" w:hAnsi="Arial" w:cs="Arial"/>
          <w:b/>
          <w:bCs/>
          <w:i/>
          <w:iCs/>
          <w:color w:val="A4CD03"/>
          <w:sz w:val="28"/>
          <w:szCs w:val="28"/>
          <w:u w:val="single"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056375">
        <w:rPr>
          <w:rFonts w:ascii="Arial" w:hAnsi="Arial" w:cs="Arial"/>
          <w:b/>
          <w:bCs/>
        </w:rPr>
        <w:t xml:space="preserve">un </w:t>
      </w:r>
      <w:r w:rsidR="002E1202">
        <w:rPr>
          <w:rFonts w:ascii="Arial" w:hAnsi="Arial" w:cs="Arial"/>
          <w:b/>
          <w:bCs/>
        </w:rPr>
        <w:t>CHEF DE MISSION</w:t>
      </w:r>
      <w:r w:rsidR="008C1FC1">
        <w:rPr>
          <w:rFonts w:ascii="Arial" w:hAnsi="Arial" w:cs="Arial"/>
          <w:b/>
          <w:bCs/>
        </w:rPr>
        <w:t xml:space="preserve"> </w:t>
      </w:r>
      <w:r w:rsidRPr="00CA2263">
        <w:rPr>
          <w:rFonts w:ascii="Arial" w:hAnsi="Arial" w:cs="Arial"/>
          <w:b/>
          <w:bCs/>
        </w:rPr>
        <w:t xml:space="preserve">(H-F) </w:t>
      </w:r>
      <w:r w:rsidR="002E1202" w:rsidRPr="002E1202">
        <w:rPr>
          <w:rFonts w:ascii="Arial" w:hAnsi="Arial" w:cs="Arial"/>
          <w:b/>
          <w:bCs/>
        </w:rPr>
        <w:t>pour un cabinet d’expertise en activité depuis une trentaine d’année</w:t>
      </w:r>
      <w:r w:rsidR="002E1202">
        <w:rPr>
          <w:rFonts w:ascii="Arial" w:hAnsi="Arial" w:cs="Arial"/>
          <w:b/>
          <w:bCs/>
        </w:rPr>
        <w:t>s.</w:t>
      </w:r>
    </w:p>
    <w:p w14:paraId="1441DFE5" w14:textId="7AE7C55F" w:rsidR="00ED6D94" w:rsidRP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7BB92843" w14:textId="77777777" w:rsidR="002E1202" w:rsidRDefault="002E1202" w:rsidP="002E1202">
      <w:pPr>
        <w:tabs>
          <w:tab w:val="left" w:pos="5670"/>
        </w:tabs>
        <w:spacing w:after="80" w:line="276" w:lineRule="auto"/>
        <w:rPr>
          <w:rFonts w:cstheme="minorHAnsi"/>
        </w:rPr>
      </w:pPr>
      <w:r w:rsidRPr="006D4745">
        <w:rPr>
          <w:rFonts w:cstheme="minorHAnsi"/>
        </w:rPr>
        <w:t xml:space="preserve">Sous la direction </w:t>
      </w:r>
      <w:r>
        <w:rPr>
          <w:rFonts w:cstheme="minorHAnsi"/>
        </w:rPr>
        <w:t>de l’Expert-Comptable</w:t>
      </w:r>
      <w:r w:rsidRPr="006D4745">
        <w:rPr>
          <w:rFonts w:cstheme="minorHAnsi"/>
        </w:rPr>
        <w:t xml:space="preserve">, vous </w:t>
      </w:r>
      <w:r>
        <w:rPr>
          <w:rFonts w:cstheme="minorHAnsi"/>
        </w:rPr>
        <w:t xml:space="preserve">superviserez le travail de collaborateurs comptables et </w:t>
      </w:r>
      <w:r w:rsidRPr="006D4745">
        <w:rPr>
          <w:rFonts w:cstheme="minorHAnsi"/>
        </w:rPr>
        <w:t xml:space="preserve">assurerez la </w:t>
      </w:r>
      <w:r>
        <w:rPr>
          <w:rFonts w:cstheme="minorHAnsi"/>
        </w:rPr>
        <w:t>revue des dossiers</w:t>
      </w:r>
      <w:r w:rsidRPr="006D4745">
        <w:rPr>
          <w:rFonts w:cstheme="minorHAnsi"/>
        </w:rPr>
        <w:t xml:space="preserve"> de clients TPE/PME sur différents secteurs d’activités. </w:t>
      </w:r>
      <w:r w:rsidRPr="006D4745">
        <w:rPr>
          <w:rFonts w:cstheme="minorHAnsi"/>
        </w:rPr>
        <w:br/>
        <w:t xml:space="preserve"> </w:t>
      </w:r>
      <w:r w:rsidRPr="006D4745">
        <w:rPr>
          <w:rFonts w:cstheme="minorHAnsi"/>
        </w:rPr>
        <w:br/>
        <w:t xml:space="preserve">Vos missions seront les suivantes : </w:t>
      </w:r>
    </w:p>
    <w:p w14:paraId="094A9924" w14:textId="77777777" w:rsidR="002E1202" w:rsidRPr="00855B69" w:rsidRDefault="002E1202" w:rsidP="002E1202">
      <w:pPr>
        <w:pStyle w:val="Paragraphedeliste"/>
        <w:numPr>
          <w:ilvl w:val="0"/>
          <w:numId w:val="4"/>
        </w:numPr>
        <w:tabs>
          <w:tab w:val="left" w:pos="5670"/>
        </w:tabs>
        <w:spacing w:after="80" w:line="276" w:lineRule="auto"/>
        <w:rPr>
          <w:rFonts w:cstheme="minorHAnsi"/>
        </w:rPr>
      </w:pPr>
      <w:r>
        <w:rPr>
          <w:rFonts w:cstheme="minorHAnsi"/>
        </w:rPr>
        <w:t>Revue des dossiers de révision comptable et élaboration des états fiscaux</w:t>
      </w:r>
    </w:p>
    <w:p w14:paraId="0DE1A4DE" w14:textId="77777777" w:rsidR="002E1202" w:rsidRDefault="002E1202" w:rsidP="002E1202">
      <w:pPr>
        <w:pStyle w:val="Paragraphedeliste"/>
        <w:numPr>
          <w:ilvl w:val="0"/>
          <w:numId w:val="4"/>
        </w:numPr>
        <w:tabs>
          <w:tab w:val="left" w:pos="5670"/>
        </w:tabs>
        <w:spacing w:after="80" w:line="276" w:lineRule="auto"/>
        <w:rPr>
          <w:rFonts w:cstheme="minorHAnsi"/>
        </w:rPr>
      </w:pPr>
      <w:r>
        <w:rPr>
          <w:rFonts w:cstheme="minorHAnsi"/>
        </w:rPr>
        <w:t>Tenue des plannings fiscaux</w:t>
      </w:r>
    </w:p>
    <w:p w14:paraId="247E8143" w14:textId="77777777" w:rsidR="002E1202" w:rsidRPr="00855B69" w:rsidRDefault="002E1202" w:rsidP="002E1202">
      <w:pPr>
        <w:pStyle w:val="Paragraphedeliste"/>
        <w:numPr>
          <w:ilvl w:val="0"/>
          <w:numId w:val="4"/>
        </w:numPr>
        <w:tabs>
          <w:tab w:val="left" w:pos="5670"/>
        </w:tabs>
        <w:spacing w:after="80" w:line="276" w:lineRule="auto"/>
        <w:rPr>
          <w:rFonts w:cstheme="minorHAnsi"/>
        </w:rPr>
      </w:pPr>
      <w:r>
        <w:rPr>
          <w:rFonts w:cstheme="minorHAnsi"/>
        </w:rPr>
        <w:t>Elaboration d’études prévisionnelles et de tableaux de bord</w:t>
      </w:r>
    </w:p>
    <w:p w14:paraId="2431AC0D" w14:textId="60F2ECB4" w:rsidR="002E1202" w:rsidRPr="00855B69" w:rsidRDefault="002E1202" w:rsidP="002E1202">
      <w:pPr>
        <w:pStyle w:val="Paragraphedeliste"/>
        <w:numPr>
          <w:ilvl w:val="0"/>
          <w:numId w:val="4"/>
        </w:numPr>
        <w:tabs>
          <w:tab w:val="left" w:pos="5670"/>
        </w:tabs>
        <w:spacing w:after="80" w:line="276" w:lineRule="auto"/>
        <w:rPr>
          <w:rFonts w:cstheme="minorHAnsi"/>
        </w:rPr>
      </w:pPr>
      <w:r>
        <w:rPr>
          <w:rFonts w:cstheme="minorHAnsi"/>
        </w:rPr>
        <w:t>Rdv clients et/ou visites de la clientèle</w:t>
      </w:r>
    </w:p>
    <w:p w14:paraId="20A237DB" w14:textId="6E51514D" w:rsidR="002E1202" w:rsidRDefault="002E1202" w:rsidP="002E1202">
      <w:pPr>
        <w:pStyle w:val="Paragraphedeliste"/>
        <w:numPr>
          <w:ilvl w:val="0"/>
          <w:numId w:val="4"/>
        </w:numPr>
        <w:tabs>
          <w:tab w:val="left" w:pos="5670"/>
        </w:tabs>
        <w:spacing w:after="80" w:line="276" w:lineRule="auto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40A8E3D8">
                <wp:simplePos x="0" y="0"/>
                <wp:positionH relativeFrom="page">
                  <wp:align>right</wp:align>
                </wp:positionH>
                <wp:positionV relativeFrom="paragraph">
                  <wp:posOffset>344170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PROFIL RECHERCHÉ  *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511.3pt;margin-top:27.1pt;width:562.5pt;height:30.75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PROFIL RECHERCHÉ  *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theme="minorHAnsi"/>
        </w:rPr>
        <w:t>Développement des missions dans le domaine social, de la gestion ou juridique</w:t>
      </w:r>
      <w:r w:rsidRPr="00855B69">
        <w:rPr>
          <w:rFonts w:cstheme="minorHAnsi"/>
        </w:rPr>
        <w:t xml:space="preserve"> </w:t>
      </w:r>
      <w:r w:rsidRPr="00855B69">
        <w:rPr>
          <w:rFonts w:cstheme="minorHAnsi"/>
        </w:rPr>
        <w:br/>
      </w:r>
    </w:p>
    <w:p w14:paraId="64119032" w14:textId="68D5D4CB" w:rsidR="00861935" w:rsidRPr="008C1FC1" w:rsidRDefault="00861935" w:rsidP="008C1FC1">
      <w:pPr>
        <w:tabs>
          <w:tab w:val="left" w:pos="5670"/>
        </w:tabs>
        <w:spacing w:after="80" w:line="276" w:lineRule="auto"/>
        <w:rPr>
          <w:rFonts w:cstheme="minorHAnsi"/>
        </w:rPr>
      </w:pP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0F32DD02" w14:textId="13D1F55B" w:rsidR="002E1202" w:rsidRDefault="002E1202" w:rsidP="002E1202">
      <w:pPr>
        <w:tabs>
          <w:tab w:val="left" w:pos="5670"/>
        </w:tabs>
        <w:spacing w:after="80"/>
        <w:jc w:val="both"/>
        <w:rPr>
          <w:rFonts w:cstheme="minorHAnsi"/>
        </w:rPr>
      </w:pPr>
      <w:r w:rsidRPr="002E1202">
        <w:rPr>
          <w:rFonts w:cstheme="minorHAnsi"/>
        </w:rPr>
        <w:t xml:space="preserve"> </w:t>
      </w:r>
      <w:r w:rsidRPr="00855B69">
        <w:rPr>
          <w:rFonts w:cstheme="minorHAnsi"/>
        </w:rPr>
        <w:t>Vous êtes issu(e) d’une formation BAC+2 à BAC+4</w:t>
      </w:r>
      <w:r>
        <w:rPr>
          <w:rFonts w:cstheme="minorHAnsi"/>
        </w:rPr>
        <w:t xml:space="preserve"> en comptabilité. Ce poste s’adresse également à un Expert-Comptable Stagiaire ou Mémorialiste.</w:t>
      </w:r>
    </w:p>
    <w:p w14:paraId="2D555C29" w14:textId="5EE2E6EE" w:rsidR="002E1202" w:rsidRPr="00855B69" w:rsidRDefault="002E1202" w:rsidP="002E1202">
      <w:pPr>
        <w:tabs>
          <w:tab w:val="left" w:pos="5670"/>
        </w:tabs>
        <w:spacing w:after="80"/>
        <w:jc w:val="both"/>
        <w:rPr>
          <w:rFonts w:cstheme="minorHAnsi"/>
        </w:rPr>
      </w:pPr>
      <w:r w:rsidRPr="00855B69">
        <w:rPr>
          <w:rFonts w:cstheme="minorHAnsi"/>
        </w:rPr>
        <w:t xml:space="preserve">Une première expérience professionnelle </w:t>
      </w:r>
      <w:r w:rsidRPr="001842C4">
        <w:rPr>
          <w:rFonts w:cstheme="minorHAnsi"/>
        </w:rPr>
        <w:t xml:space="preserve">d’environ </w:t>
      </w:r>
      <w:r>
        <w:rPr>
          <w:rFonts w:cstheme="minorHAnsi"/>
        </w:rPr>
        <w:t>5</w:t>
      </w:r>
      <w:r w:rsidRPr="001842C4">
        <w:rPr>
          <w:rFonts w:cstheme="minorHAnsi"/>
        </w:rPr>
        <w:t xml:space="preserve"> ans</w:t>
      </w:r>
      <w:r>
        <w:rPr>
          <w:rFonts w:cstheme="minorHAnsi"/>
        </w:rPr>
        <w:t xml:space="preserve"> </w:t>
      </w:r>
      <w:r w:rsidRPr="00855B69">
        <w:rPr>
          <w:rFonts w:cstheme="minorHAnsi"/>
        </w:rPr>
        <w:t xml:space="preserve">acquise en cabinet d’expertise comptable </w:t>
      </w:r>
      <w:r>
        <w:rPr>
          <w:rFonts w:cstheme="minorHAnsi"/>
        </w:rPr>
        <w:t>est exigée.</w:t>
      </w:r>
    </w:p>
    <w:p w14:paraId="3EBD60D8" w14:textId="0B6A3CD4" w:rsidR="002E1202" w:rsidRPr="001842C4" w:rsidRDefault="002E1202" w:rsidP="002E1202">
      <w:pPr>
        <w:tabs>
          <w:tab w:val="left" w:pos="5670"/>
        </w:tabs>
        <w:spacing w:after="80"/>
        <w:jc w:val="both"/>
        <w:rPr>
          <w:rFonts w:cstheme="minorHAnsi"/>
        </w:rPr>
      </w:pPr>
      <w:r w:rsidRPr="00855B69">
        <w:rPr>
          <w:rFonts w:cstheme="minorHAnsi"/>
        </w:rPr>
        <w:t xml:space="preserve">Vous maîtrisez l’outil informatique </w:t>
      </w:r>
      <w:r w:rsidRPr="001842C4">
        <w:rPr>
          <w:rFonts w:cstheme="minorHAnsi"/>
        </w:rPr>
        <w:t xml:space="preserve">(SAGE FOR ACCOUNTANTS ou équivalent) et disposez d’un sens de l’organisation et </w:t>
      </w:r>
      <w:r>
        <w:rPr>
          <w:rFonts w:cstheme="minorHAnsi"/>
        </w:rPr>
        <w:t xml:space="preserve">êtes </w:t>
      </w:r>
      <w:r w:rsidRPr="001842C4">
        <w:rPr>
          <w:rFonts w:cstheme="minorHAnsi"/>
        </w:rPr>
        <w:t>doté d’un bon esprit d’équipe. Par les formations qui vous seront proposées en interne et en centre de formation, ce poste peut, pour un candidat motivé, être amené à évoluer.</w:t>
      </w:r>
    </w:p>
    <w:p w14:paraId="0239110B" w14:textId="1AFB5FD8" w:rsidR="002E1202" w:rsidRPr="001842C4" w:rsidRDefault="002E1202" w:rsidP="002E1202">
      <w:pPr>
        <w:tabs>
          <w:tab w:val="left" w:pos="5670"/>
        </w:tabs>
        <w:spacing w:after="80"/>
        <w:rPr>
          <w:rFonts w:cstheme="minorHAnsi"/>
          <w:b/>
        </w:rPr>
      </w:pPr>
    </w:p>
    <w:p w14:paraId="624F8CEA" w14:textId="78BE6BE9" w:rsidR="002E1202" w:rsidRPr="004429E3" w:rsidRDefault="002E1202" w:rsidP="002E1202">
      <w:pPr>
        <w:tabs>
          <w:tab w:val="left" w:pos="5670"/>
        </w:tabs>
        <w:spacing w:after="80"/>
        <w:rPr>
          <w:rFonts w:cstheme="minorHAnsi"/>
          <w:bCs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3C3ED144">
                <wp:simplePos x="0" y="0"/>
                <wp:positionH relativeFrom="page">
                  <wp:align>right</wp:align>
                </wp:positionH>
                <wp:positionV relativeFrom="paragraph">
                  <wp:posOffset>311150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margin-left:511.3pt;margin-top:24.5pt;width:562.5pt;height:30.75pt;z-index:2516817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1842C4">
        <w:rPr>
          <w:rFonts w:cstheme="minorHAnsi"/>
          <w:bCs/>
        </w:rPr>
        <w:t>Permis B (déplacements à prévoir en rdv clientèle avec les véhicules de service</w:t>
      </w:r>
      <w:r>
        <w:rPr>
          <w:rFonts w:cstheme="minorHAnsi"/>
          <w:bCs/>
        </w:rPr>
        <w:t xml:space="preserve"> à disposition</w:t>
      </w:r>
      <w:r w:rsidRPr="001842C4">
        <w:rPr>
          <w:rFonts w:cstheme="minorHAnsi"/>
          <w:bCs/>
        </w:rPr>
        <w:t>)</w:t>
      </w:r>
    </w:p>
    <w:p w14:paraId="0BC3F1A1" w14:textId="1C1C8C0D" w:rsidR="008C1FC1" w:rsidRPr="008C1FC1" w:rsidRDefault="008C1FC1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3A46F4B4" w14:textId="147F19D2" w:rsidR="00056375" w:rsidRPr="00056375" w:rsidRDefault="00056375" w:rsidP="008C1FC1">
      <w:pPr>
        <w:tabs>
          <w:tab w:val="left" w:pos="5670"/>
        </w:tabs>
        <w:spacing w:after="80"/>
        <w:jc w:val="both"/>
        <w:rPr>
          <w:rFonts w:cs="Arial"/>
        </w:rPr>
      </w:pPr>
      <w:r>
        <w:rPr>
          <w:rFonts w:cs="Arial"/>
        </w:rPr>
        <w:br/>
      </w:r>
    </w:p>
    <w:p w14:paraId="5634D3F0" w14:textId="11FF3AE8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>CDI</w:t>
      </w:r>
    </w:p>
    <w:p w14:paraId="43B383A4" w14:textId="7E8DB183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 xml:space="preserve">Temps plein </w:t>
      </w:r>
      <w:r w:rsidR="00056375" w:rsidRPr="00056375">
        <w:rPr>
          <w:rFonts w:ascii="Aptos" w:hAnsi="Aptos" w:cs="Arial"/>
        </w:rPr>
        <w:t>35H/semaine du lundi au vendredi</w:t>
      </w:r>
    </w:p>
    <w:p w14:paraId="53D34AC5" w14:textId="77777777" w:rsidR="00056375" w:rsidRPr="00056375" w:rsidRDefault="00056375" w:rsidP="00056375">
      <w:pPr>
        <w:pStyle w:val="Paragraphedeliste"/>
        <w:numPr>
          <w:ilvl w:val="0"/>
          <w:numId w:val="1"/>
        </w:numPr>
        <w:spacing w:after="80"/>
        <w:rPr>
          <w:rFonts w:cstheme="minorHAnsi"/>
        </w:rPr>
      </w:pPr>
      <w:r w:rsidRPr="00056375">
        <w:rPr>
          <w:rFonts w:cstheme="minorHAnsi"/>
        </w:rPr>
        <w:lastRenderedPageBreak/>
        <w:t>37 k€ à 45 k€ brut annuel en fonction du profil du candidat et de l’expérience en cabinet puis évolutif. A ceci s’ajoute une prime de partage de valeur et différents avantages sociaux tels que les chèques déjeuner, chèques vacances et mutuelle.</w:t>
      </w:r>
    </w:p>
    <w:p w14:paraId="7236126C" w14:textId="77777777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>Démarrage immédiat</w:t>
      </w:r>
    </w:p>
    <w:p w14:paraId="66D5480E" w14:textId="06F77CC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140DBD6D" w14:textId="227E6A38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2C88FA74" w14:textId="369205BC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4EF4080" w14:textId="7949A458" w:rsidR="00BE5C36" w:rsidRPr="00BE5C36" w:rsidRDefault="008C1FC1" w:rsidP="00BE5C36">
      <w:pPr>
        <w:spacing w:line="192" w:lineRule="auto"/>
        <w:jc w:val="center"/>
        <w:rPr>
          <w:rFonts w:ascii="Abadi" w:hAnsi="Aba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837C08" wp14:editId="4EB55A51">
                <wp:simplePos x="0" y="0"/>
                <wp:positionH relativeFrom="column">
                  <wp:posOffset>-652145</wp:posOffset>
                </wp:positionH>
                <wp:positionV relativeFrom="paragraph">
                  <wp:posOffset>5521960</wp:posOffset>
                </wp:positionV>
                <wp:extent cx="19050" cy="9658350"/>
                <wp:effectExtent l="0" t="0" r="19050" b="19050"/>
                <wp:wrapNone/>
                <wp:docPr id="154722387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049DB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434.8pt" to="-49.85pt,1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BE292" wp14:editId="1E56C645">
                <wp:simplePos x="0" y="0"/>
                <wp:positionH relativeFrom="column">
                  <wp:posOffset>-690245</wp:posOffset>
                </wp:positionH>
                <wp:positionV relativeFrom="paragraph">
                  <wp:posOffset>5531485</wp:posOffset>
                </wp:positionV>
                <wp:extent cx="19050" cy="9658350"/>
                <wp:effectExtent l="0" t="0" r="19050" b="19050"/>
                <wp:wrapNone/>
                <wp:docPr id="33128789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F0660" id="Connecteur droit 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435.55pt" to="-52.85pt,1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12E39D" wp14:editId="02010DAD">
                <wp:simplePos x="0" y="0"/>
                <wp:positionH relativeFrom="column">
                  <wp:posOffset>-737870</wp:posOffset>
                </wp:positionH>
                <wp:positionV relativeFrom="paragraph">
                  <wp:posOffset>5464810</wp:posOffset>
                </wp:positionV>
                <wp:extent cx="26035" cy="9712960"/>
                <wp:effectExtent l="0" t="0" r="31115" b="21590"/>
                <wp:wrapNone/>
                <wp:docPr id="1196329374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0317C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30.3pt" to="-56.05pt,1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" strokecolor="#156082 [3204]" strokeweight="1.5pt">
                <v:stroke joinstyle="miter"/>
              </v:line>
            </w:pict>
          </mc:Fallback>
        </mc:AlternateContent>
      </w:r>
    </w:p>
    <w:sectPr w:rsidR="00BE5C36" w:rsidRPr="00BE5C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5BD8" w14:textId="77777777" w:rsidR="004B1E70" w:rsidRDefault="004B1E70" w:rsidP="00561704">
      <w:pPr>
        <w:spacing w:after="0" w:line="240" w:lineRule="auto"/>
      </w:pPr>
      <w:r>
        <w:separator/>
      </w:r>
    </w:p>
  </w:endnote>
  <w:endnote w:type="continuationSeparator" w:id="0">
    <w:p w14:paraId="1EAA08C1" w14:textId="77777777" w:rsidR="004B1E70" w:rsidRDefault="004B1E70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576ED4A4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56375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4892</w:t>
                          </w:r>
                          <w:r w:rsidR="002E1202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0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576ED4A4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56375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4892</w:t>
                    </w:r>
                    <w:r w:rsidR="002E1202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0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470C" w14:textId="77777777" w:rsidR="004B1E70" w:rsidRDefault="004B1E70" w:rsidP="00561704">
      <w:pPr>
        <w:spacing w:after="0" w:line="240" w:lineRule="auto"/>
      </w:pPr>
      <w:r>
        <w:separator/>
      </w:r>
    </w:p>
  </w:footnote>
  <w:footnote w:type="continuationSeparator" w:id="0">
    <w:p w14:paraId="37CCF14D" w14:textId="77777777" w:rsidR="004B1E70" w:rsidRDefault="004B1E70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2"/>
  </w:num>
  <w:num w:numId="2" w16cid:durableId="314645337">
    <w:abstractNumId w:val="3"/>
  </w:num>
  <w:num w:numId="3" w16cid:durableId="1619265072">
    <w:abstractNumId w:val="5"/>
  </w:num>
  <w:num w:numId="4" w16cid:durableId="1493527600">
    <w:abstractNumId w:val="1"/>
  </w:num>
  <w:num w:numId="5" w16cid:durableId="917447357">
    <w:abstractNumId w:val="4"/>
  </w:num>
  <w:num w:numId="6" w16cid:durableId="14577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124A90"/>
    <w:rsid w:val="001E33CE"/>
    <w:rsid w:val="002E1202"/>
    <w:rsid w:val="003A582B"/>
    <w:rsid w:val="00402F72"/>
    <w:rsid w:val="004B1E70"/>
    <w:rsid w:val="00561704"/>
    <w:rsid w:val="00590345"/>
    <w:rsid w:val="0064145B"/>
    <w:rsid w:val="00797EF5"/>
    <w:rsid w:val="00861935"/>
    <w:rsid w:val="00877182"/>
    <w:rsid w:val="008C1FC1"/>
    <w:rsid w:val="0091593B"/>
    <w:rsid w:val="00AC542F"/>
    <w:rsid w:val="00B058A9"/>
    <w:rsid w:val="00B30831"/>
    <w:rsid w:val="00BE5C36"/>
    <w:rsid w:val="00DB02C1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5</cp:revision>
  <cp:lastPrinted>2026-04-21T14:43:00Z</cp:lastPrinted>
  <dcterms:created xsi:type="dcterms:W3CDTF">2026-05-05T09:38:00Z</dcterms:created>
  <dcterms:modified xsi:type="dcterms:W3CDTF">2026-05-05T11:46:00Z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