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5ACB07F" w:rsidR="00402F72" w:rsidRDefault="004E7767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7CD30BA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0DAEB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2745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6E14555E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FF78" w14:textId="2538214C" w:rsidR="00790050" w:rsidRPr="00790050" w:rsidRDefault="00FE2209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ACCOMPAGNANT EDUCATIF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" filled="f" stroked="f" strokeweight=".5pt">
                <v:textbox>
                  <w:txbxContent>
                    <w:p w14:paraId="4C32FF78" w14:textId="2538214C" w:rsidR="00790050" w:rsidRPr="00790050" w:rsidRDefault="00FE2209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ACCOMPAGNANT EDUCATIF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1064C70C">
                <wp:simplePos x="0" y="0"/>
                <wp:positionH relativeFrom="margin">
                  <wp:posOffset>1670685</wp:posOffset>
                </wp:positionH>
                <wp:positionV relativeFrom="paragraph">
                  <wp:posOffset>13335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2E9AB17F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FE2209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Gosnay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31.55pt;margin-top:1.0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" fillcolor="#1f48a2" strokecolor="#030e13 [484]" strokeweight="1pt">
                <v:stroke joinstyle="miter"/>
                <v:textbox>
                  <w:txbxContent>
                    <w:p w14:paraId="48A24B18" w14:textId="2E9AB17F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FE2209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Gosnay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27458F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23E9C6F7" w14:textId="7AB865E7" w:rsidR="00CF6D4E" w:rsidRDefault="00FE2209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  <w:r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>Ensemble pour favoriser l’autonomie</w:t>
      </w:r>
    </w:p>
    <w:p w14:paraId="7B49313F" w14:textId="77777777" w:rsidR="0027458F" w:rsidRPr="00375573" w:rsidRDefault="0027458F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10"/>
          <w:szCs w:val="10"/>
          <w:shd w:val="clear" w:color="auto" w:fill="FFFFFF"/>
        </w:rPr>
      </w:pPr>
    </w:p>
    <w:p w14:paraId="3E239B1C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Pour un établissement d'hébergement pour adultes handicapés non médicalisé, PROCH EMPLOI recherche 1 AES (H-F)</w:t>
      </w:r>
    </w:p>
    <w:p w14:paraId="6BC47D4B" w14:textId="77777777" w:rsidR="00FE2209" w:rsidRPr="00375573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77024940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 xml:space="preserve">Au cœur de l’établissement, vous aurez l’opportunité d’intervenir dans les différentes unités </w:t>
      </w:r>
      <w:proofErr w:type="gramStart"/>
      <w:r w:rsidRPr="00FE2209">
        <w:rPr>
          <w:rFonts w:ascii="Segoe UI" w:hAnsi="Segoe UI" w:cs="Segoe UI"/>
          <w:sz w:val="22"/>
          <w:szCs w:val="22"/>
        </w:rPr>
        <w:t>( foyer</w:t>
      </w:r>
      <w:proofErr w:type="gramEnd"/>
      <w:r w:rsidRPr="00FE2209">
        <w:rPr>
          <w:rFonts w:ascii="Segoe UI" w:hAnsi="Segoe UI" w:cs="Segoe UI"/>
          <w:sz w:val="22"/>
          <w:szCs w:val="22"/>
        </w:rPr>
        <w:t xml:space="preserve"> d’hébergement et accueil temporaire ; Foyer de Vie, EHPAH …), vous offrant une expérience riche et diversifiée.</w:t>
      </w:r>
    </w:p>
    <w:p w14:paraId="7A479597" w14:textId="77777777" w:rsidR="00FE2209" w:rsidRPr="00375573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2DC1126A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Dans le respect des valeurs associatives et du projet institutionnel, vous serez amené(e) à :</w:t>
      </w:r>
    </w:p>
    <w:p w14:paraId="46CB0ED1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62EC3137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 </w:t>
      </w:r>
      <w:r w:rsidRPr="00FE2209">
        <w:rPr>
          <w:rFonts w:ascii="Segoe UI" w:hAnsi="Segoe UI" w:cs="Segoe UI"/>
          <w:i/>
          <w:iCs/>
          <w:sz w:val="22"/>
          <w:szCs w:val="22"/>
        </w:rPr>
        <w:t>Accompagner </w:t>
      </w:r>
      <w:r w:rsidRPr="00FE2209">
        <w:rPr>
          <w:rFonts w:ascii="Segoe UI" w:hAnsi="Segoe UI" w:cs="Segoe UI"/>
          <w:sz w:val="22"/>
          <w:szCs w:val="22"/>
        </w:rPr>
        <w:t>les personnes adultes handicapées sur chaque unité de vie dans les activités du quotidien en favorisant l'apprentissage et l’autonomie : Lever, Passage aux sanitaires, Toilette et soins esthétiques, Repas, Activités</w:t>
      </w:r>
    </w:p>
    <w:p w14:paraId="7A61621A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1A28FA7A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 </w:t>
      </w:r>
      <w:r w:rsidRPr="00FE2209">
        <w:rPr>
          <w:rFonts w:ascii="Segoe UI" w:hAnsi="Segoe UI" w:cs="Segoe UI"/>
          <w:i/>
          <w:iCs/>
          <w:sz w:val="22"/>
          <w:szCs w:val="22"/>
        </w:rPr>
        <w:t>Participer </w:t>
      </w:r>
      <w:r w:rsidRPr="00FE2209">
        <w:rPr>
          <w:rFonts w:ascii="Segoe UI" w:hAnsi="Segoe UI" w:cs="Segoe UI"/>
          <w:sz w:val="22"/>
          <w:szCs w:val="22"/>
        </w:rPr>
        <w:t>aux soins médicaux : distribution et contrôle de la prise des médicaments / écouter, évaluer leurs besoins et apporter les réponses adaptées.</w:t>
      </w:r>
    </w:p>
    <w:p w14:paraId="0D5306D4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311DD896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 </w:t>
      </w:r>
      <w:r w:rsidRPr="00FE2209">
        <w:rPr>
          <w:rFonts w:ascii="Segoe UI" w:hAnsi="Segoe UI" w:cs="Segoe UI"/>
          <w:i/>
          <w:iCs/>
          <w:sz w:val="22"/>
          <w:szCs w:val="22"/>
        </w:rPr>
        <w:t>Favoriser </w:t>
      </w:r>
      <w:r w:rsidRPr="00FE2209">
        <w:rPr>
          <w:rFonts w:ascii="Segoe UI" w:hAnsi="Segoe UI" w:cs="Segoe UI"/>
          <w:sz w:val="22"/>
          <w:szCs w:val="22"/>
        </w:rPr>
        <w:t>l'intégration sociale : Travailler avec les familles, Maximiser l'autonomie de la personne, sa socialisation, son développement, Accompagner les démarches tendant à favoriser l'intégration dans les différents domaines de la vie, de la formation générale.</w:t>
      </w:r>
    </w:p>
    <w:p w14:paraId="51BD4A09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610ACA28" w14:textId="0C0F6B0B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 </w:t>
      </w:r>
      <w:r w:rsidRPr="00FE2209">
        <w:rPr>
          <w:rFonts w:ascii="Segoe UI" w:hAnsi="Segoe UI" w:cs="Segoe UI"/>
          <w:i/>
          <w:iCs/>
          <w:sz w:val="22"/>
          <w:szCs w:val="22"/>
        </w:rPr>
        <w:t>Animez </w:t>
      </w:r>
      <w:r w:rsidRPr="00FE2209">
        <w:rPr>
          <w:rFonts w:ascii="Segoe UI" w:hAnsi="Segoe UI" w:cs="Segoe UI"/>
          <w:sz w:val="22"/>
          <w:szCs w:val="22"/>
        </w:rPr>
        <w:t>et proposer des activités en lien avec le projet de vie de la Personne.</w:t>
      </w:r>
    </w:p>
    <w:p w14:paraId="1723EEEB" w14:textId="4A03F5B8" w:rsidR="00375573" w:rsidRPr="00FE2209" w:rsidRDefault="00375573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5868801">
                <wp:simplePos x="0" y="0"/>
                <wp:positionH relativeFrom="margin">
                  <wp:posOffset>-299085</wp:posOffset>
                </wp:positionH>
                <wp:positionV relativeFrom="paragraph">
                  <wp:posOffset>96520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23.55pt;margin-top:7.6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43ECB5" w14:textId="14F66572" w:rsidR="00FE2209" w:rsidRPr="00FE2209" w:rsidRDefault="007004EC" w:rsidP="00375573">
      <w:pPr>
        <w:spacing w:after="0" w:line="240" w:lineRule="auto"/>
        <w:rPr>
          <w:rFonts w:ascii="Segoe UI" w:hAnsi="Segoe UI" w:cs="Segoe UI"/>
        </w:rPr>
      </w:pPr>
      <w:r>
        <w:br/>
      </w:r>
      <w:r>
        <w:br/>
      </w:r>
      <w:r w:rsidR="00FE2209" w:rsidRPr="00FE2209">
        <w:rPr>
          <w:rFonts w:ascii="Segoe UI" w:hAnsi="Segoe UI" w:cs="Segoe UI"/>
          <w:b/>
          <w:bCs/>
          <w:u w:val="single"/>
        </w:rPr>
        <w:t>Qualification</w:t>
      </w:r>
      <w:r w:rsidR="00FE2209" w:rsidRPr="00FE2209">
        <w:rPr>
          <w:rFonts w:ascii="Segoe UI" w:hAnsi="Segoe UI" w:cs="Segoe UI"/>
        </w:rPr>
        <w:t> :</w:t>
      </w:r>
    </w:p>
    <w:p w14:paraId="09DCABA2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Diplôme d’Etat exigé AMP - AES</w:t>
      </w:r>
    </w:p>
    <w:p w14:paraId="71B10B17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Expérience souhaitée dans le secteur médico-social</w:t>
      </w:r>
    </w:p>
    <w:p w14:paraId="300355C3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Permis B</w:t>
      </w:r>
    </w:p>
    <w:p w14:paraId="0AFDDC9B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b/>
          <w:bCs/>
          <w:sz w:val="22"/>
          <w:szCs w:val="22"/>
          <w:u w:val="single"/>
        </w:rPr>
        <w:t>Vos atouts</w:t>
      </w:r>
      <w:r w:rsidRPr="00FE2209">
        <w:rPr>
          <w:rFonts w:ascii="Segoe UI" w:hAnsi="Segoe UI" w:cs="Segoe UI"/>
          <w:sz w:val="22"/>
          <w:szCs w:val="22"/>
        </w:rPr>
        <w:t> :</w:t>
      </w:r>
    </w:p>
    <w:p w14:paraId="4804D3B7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Sens de l’observation, de l’analyse et capacité à ajuster sa posture d’accompagnement</w:t>
      </w:r>
    </w:p>
    <w:p w14:paraId="7C3AF02A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Écoute, bienveillance et respect de la personne</w:t>
      </w:r>
    </w:p>
    <w:p w14:paraId="7C1C6F8B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Capacité à instaurer une relation de confiance</w:t>
      </w:r>
    </w:p>
    <w:p w14:paraId="69F0241A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Dynamique et prise d’initiative</w:t>
      </w:r>
    </w:p>
    <w:p w14:paraId="3CA5D5FB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Aisance dans la communication</w:t>
      </w:r>
    </w:p>
    <w:p w14:paraId="410EE489" w14:textId="77777777" w:rsidR="00FE2209" w:rsidRP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>- Esprit d’équipe</w:t>
      </w:r>
    </w:p>
    <w:p w14:paraId="73623A40" w14:textId="77777777" w:rsidR="00FE2209" w:rsidRDefault="00FE2209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FE2209">
        <w:rPr>
          <w:rFonts w:ascii="Segoe UI" w:hAnsi="Segoe UI" w:cs="Segoe UI"/>
          <w:sz w:val="22"/>
          <w:szCs w:val="22"/>
        </w:rPr>
        <w:t xml:space="preserve">- L’appétence pour les outils numériques et la </w:t>
      </w:r>
      <w:proofErr w:type="spellStart"/>
      <w:r w:rsidRPr="00FE2209">
        <w:rPr>
          <w:rFonts w:ascii="Segoe UI" w:hAnsi="Segoe UI" w:cs="Segoe UI"/>
          <w:sz w:val="22"/>
          <w:szCs w:val="22"/>
        </w:rPr>
        <w:t>créatvité</w:t>
      </w:r>
      <w:proofErr w:type="spellEnd"/>
    </w:p>
    <w:p w14:paraId="01C10FC9" w14:textId="11830903" w:rsidR="000056AD" w:rsidRDefault="00076B5B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64CF6D08" w14:textId="7A00FD1E" w:rsidR="00E25EDE" w:rsidRPr="00375573" w:rsidRDefault="00375573" w:rsidP="00375573">
      <w:pPr>
        <w:tabs>
          <w:tab w:val="left" w:pos="8868"/>
        </w:tabs>
        <w:jc w:val="center"/>
        <w:rPr>
          <w:b/>
          <w:bCs/>
        </w:rPr>
      </w:pPr>
      <w:r w:rsidRPr="00375573">
        <w:rPr>
          <w:b/>
          <w:bCs/>
        </w:rPr>
        <w:t>CDD à temps plein</w:t>
      </w:r>
      <w:r w:rsidRPr="00375573">
        <w:rPr>
          <w:b/>
          <w:bCs/>
        </w:rPr>
        <w:t xml:space="preserve"> – ETE </w:t>
      </w:r>
      <w:proofErr w:type="gramStart"/>
      <w:r w:rsidRPr="00375573">
        <w:rPr>
          <w:b/>
          <w:bCs/>
        </w:rPr>
        <w:t>2026</w:t>
      </w:r>
      <w:r>
        <w:rPr>
          <w:b/>
          <w:bCs/>
        </w:rPr>
        <w:t xml:space="preserve">  //  </w:t>
      </w:r>
      <w:r w:rsidRPr="00375573">
        <w:rPr>
          <w:b/>
          <w:bCs/>
        </w:rPr>
        <w:t>–</w:t>
      </w:r>
      <w:proofErr w:type="gramEnd"/>
      <w:r w:rsidRPr="00375573">
        <w:rPr>
          <w:b/>
          <w:bCs/>
        </w:rPr>
        <w:t xml:space="preserve"> CCN66 –</w:t>
      </w:r>
    </w:p>
    <w:sectPr w:rsidR="00E25EDE" w:rsidRPr="00375573" w:rsidSect="000056AD">
      <w:footerReference w:type="default" r:id="rId10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BD99" w14:textId="77777777" w:rsidR="000543C2" w:rsidRDefault="000543C2" w:rsidP="00F06A0B">
      <w:pPr>
        <w:spacing w:after="0" w:line="240" w:lineRule="auto"/>
      </w:pPr>
      <w:r>
        <w:separator/>
      </w:r>
    </w:p>
  </w:endnote>
  <w:endnote w:type="continuationSeparator" w:id="0">
    <w:p w14:paraId="24141246" w14:textId="77777777" w:rsidR="000543C2" w:rsidRDefault="000543C2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4310B145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E25EDE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490</w:t>
                          </w:r>
                          <w:r w:rsidR="00965372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51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4310B145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E25EDE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490</w:t>
                    </w:r>
                    <w:r w:rsidR="00965372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51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06F3" w14:textId="77777777" w:rsidR="000543C2" w:rsidRDefault="000543C2" w:rsidP="00F06A0B">
      <w:pPr>
        <w:spacing w:after="0" w:line="240" w:lineRule="auto"/>
      </w:pPr>
      <w:r>
        <w:separator/>
      </w:r>
    </w:p>
  </w:footnote>
  <w:footnote w:type="continuationSeparator" w:id="0">
    <w:p w14:paraId="3EDFA8DF" w14:textId="77777777" w:rsidR="000543C2" w:rsidRDefault="000543C2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4"/>
  </w:num>
  <w:num w:numId="3" w16cid:durableId="1562984030">
    <w:abstractNumId w:val="0"/>
  </w:num>
  <w:num w:numId="4" w16cid:durableId="1212110864">
    <w:abstractNumId w:val="5"/>
  </w:num>
  <w:num w:numId="5" w16cid:durableId="1325203967">
    <w:abstractNumId w:val="3"/>
  </w:num>
  <w:num w:numId="6" w16cid:durableId="140175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543C2"/>
    <w:rsid w:val="00076B5B"/>
    <w:rsid w:val="00087589"/>
    <w:rsid w:val="000A18A8"/>
    <w:rsid w:val="00124A90"/>
    <w:rsid w:val="00152626"/>
    <w:rsid w:val="00155D4E"/>
    <w:rsid w:val="001A6CD1"/>
    <w:rsid w:val="001C46CC"/>
    <w:rsid w:val="001E33CE"/>
    <w:rsid w:val="001E5E12"/>
    <w:rsid w:val="002441AE"/>
    <w:rsid w:val="0027458F"/>
    <w:rsid w:val="002C242D"/>
    <w:rsid w:val="002D45BF"/>
    <w:rsid w:val="003726AB"/>
    <w:rsid w:val="00375573"/>
    <w:rsid w:val="003942B9"/>
    <w:rsid w:val="003A12A9"/>
    <w:rsid w:val="003D42A6"/>
    <w:rsid w:val="003D51F1"/>
    <w:rsid w:val="003D7BD6"/>
    <w:rsid w:val="00402F72"/>
    <w:rsid w:val="00444CA8"/>
    <w:rsid w:val="00482767"/>
    <w:rsid w:val="004E7767"/>
    <w:rsid w:val="00512345"/>
    <w:rsid w:val="00590345"/>
    <w:rsid w:val="005A5C37"/>
    <w:rsid w:val="005D3E0E"/>
    <w:rsid w:val="006151A6"/>
    <w:rsid w:val="006178DE"/>
    <w:rsid w:val="006C6144"/>
    <w:rsid w:val="007004EC"/>
    <w:rsid w:val="00790050"/>
    <w:rsid w:val="00797EF5"/>
    <w:rsid w:val="007D6096"/>
    <w:rsid w:val="00965372"/>
    <w:rsid w:val="00971F20"/>
    <w:rsid w:val="009A2F95"/>
    <w:rsid w:val="00A866EF"/>
    <w:rsid w:val="00A87D6D"/>
    <w:rsid w:val="00AD6435"/>
    <w:rsid w:val="00AE053B"/>
    <w:rsid w:val="00AE56DA"/>
    <w:rsid w:val="00B0365E"/>
    <w:rsid w:val="00B164F7"/>
    <w:rsid w:val="00B2205D"/>
    <w:rsid w:val="00B30831"/>
    <w:rsid w:val="00B45A3C"/>
    <w:rsid w:val="00BC1579"/>
    <w:rsid w:val="00BC406E"/>
    <w:rsid w:val="00BE5C36"/>
    <w:rsid w:val="00C22AB5"/>
    <w:rsid w:val="00C53612"/>
    <w:rsid w:val="00C64300"/>
    <w:rsid w:val="00C824E0"/>
    <w:rsid w:val="00C939B5"/>
    <w:rsid w:val="00CB7A02"/>
    <w:rsid w:val="00CC0D53"/>
    <w:rsid w:val="00CE61F0"/>
    <w:rsid w:val="00CF6D4E"/>
    <w:rsid w:val="00D272F6"/>
    <w:rsid w:val="00D87B6D"/>
    <w:rsid w:val="00DF1A41"/>
    <w:rsid w:val="00E12280"/>
    <w:rsid w:val="00E25EDE"/>
    <w:rsid w:val="00E52408"/>
    <w:rsid w:val="00E76583"/>
    <w:rsid w:val="00ED6D94"/>
    <w:rsid w:val="00EE41E1"/>
    <w:rsid w:val="00F06A0B"/>
    <w:rsid w:val="00F20DBC"/>
    <w:rsid w:val="00F30943"/>
    <w:rsid w:val="00F72FB2"/>
    <w:rsid w:val="00F949F6"/>
    <w:rsid w:val="00FE220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semiHidden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3</cp:revision>
  <cp:lastPrinted>2026-05-12T13:33:00Z</cp:lastPrinted>
  <dcterms:created xsi:type="dcterms:W3CDTF">2026-05-19T13:23:00Z</dcterms:created>
  <dcterms:modified xsi:type="dcterms:W3CDTF">2026-05-19T13:29:00Z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