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41E38F6D" w:rsidR="00402F72" w:rsidRDefault="004E7767" w:rsidP="00402F72">
      <w:r>
        <w:rPr>
          <w:noProof/>
        </w:rPr>
        <mc:AlternateContent>
          <mc:Choice Requires="wps">
            <w:drawing>
              <wp:anchor distT="0" distB="0" distL="114300" distR="114300" simplePos="0" relativeHeight="251682816" behindDoc="0" locked="0" layoutInCell="1" allowOverlap="1" wp14:anchorId="344A986D" wp14:editId="6E32A73C">
                <wp:simplePos x="0" y="0"/>
                <wp:positionH relativeFrom="column">
                  <wp:posOffset>-506730</wp:posOffset>
                </wp:positionH>
                <wp:positionV relativeFrom="paragraph">
                  <wp:posOffset>-114300</wp:posOffset>
                </wp:positionV>
                <wp:extent cx="29845" cy="9992995"/>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2995"/>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9F95E"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9pt" to="-37.55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U8xwEAAPkDAAAOAAAAZHJzL2Uyb0RvYy54bWysU01v1DAUvCPxHyzf2WQDRU202R5a4IKg&#10;ovADXPt5Y8lfss0m+fc8O7tZBEitKi6OY78ZvxmPdzeT0eQIISpne7rd1JSA5U4oe+jpj+8f31xT&#10;EhOzgmlnoaczRHqzf/1qN/oOGjc4LSAQJLGxG31Ph5R8V1WRD2BY3DgPFjelC4Yl/A2HSgQ2IrvR&#10;VVPX76vRBeGD4xAjrt4tm3Rf+KUEnr5KGSER3VPsLZUxlPExj9V+x7pDYH5Q/NQGe0EXhimLh65U&#10;dywx8jOov6iM4sFFJ9OGO1M5KRWHogHVbOs/1DwMzEPRguZEv9oU/x8t/3K8tfcBbRh97KK/D1nF&#10;JIPJX+yPTMWseTULpkQ4Ljbt9bsrSjjutG3btO1VNrO6gH2I6RM4Q/Kkp1rZrIV17Pg5pqX0XJKX&#10;tc3jAEx8sIKk2WNaLGaGkrGnBgQlGjBieVYuLTGln1OJHWXq6qKvzNKsYTn2G0iiBCp6W9or0YNb&#10;HciRYWgY52DT9qRNW6zOMKm0XoH108BTfYZCieUKbp4Gr4hysrNpBRtlXfgXQZrOLcul/uzAojtb&#10;8OjEXG6+WIP5Krd3egs5wL//F/jlxe5/AQAA//8DAFBLAwQUAAYACAAAACEAOpJgfN8AAAAMAQAA&#10;DwAAAGRycy9kb3ducmV2LnhtbEyPwUrEMBCG74LvEEbw1k0r1K616aIV8SKIXfGcbcemmGRKk+3W&#10;t3c8ubcZ5uOf7692q7NiwTmM5BVkmxQE+o760Q8KPvbPyRZEiNr32pJHBT8YYFdfXlS67Onk33Fp&#10;4yA4xIdSKzAxTqWUoTPodNjQhJ5vXzQ7HXmdB9nP+sThzsqbNL2VTo+ePxg9YWOw+26PToF8lY8v&#10;9GbpsxmNs7RvF/3UKHV9tT7cg4i4xn8Y/vRZHWp2OtDR90FYBUlxx+qRh2zLpZhIijwDcWA0z/MC&#10;ZF3J8xL1LwAAAP//AwBQSwECLQAUAAYACAAAACEAtoM4kv4AAADhAQAAEwAAAAAAAAAAAAAAAAAA&#10;AAAAW0NvbnRlbnRfVHlwZXNdLnhtbFBLAQItABQABgAIAAAAIQA4/SH/1gAAAJQBAAALAAAAAAAA&#10;AAAAAAAAAC8BAABfcmVscy8ucmVsc1BLAQItABQABgAIAAAAIQA96KU8xwEAAPkDAAAOAAAAAAAA&#10;AAAAAAAAAC4CAABkcnMvZTJvRG9jLnhtbFBLAQItABQABgAIAAAAIQA6kmB83wAAAAwBAAAPAAAA&#10;AAAAAAAAAAAAACEEAABkcnMvZG93bnJldi54bWxQSwUGAAAAAAQABADzAAAALQUAAAAA&#10;" strokecolor="#156082 [3204]" strokeweight="1.5pt">
                <v:stroke joinstyle="miter"/>
              </v:line>
            </w:pict>
          </mc:Fallback>
        </mc:AlternateContent>
      </w:r>
      <w:r w:rsidR="00F72FB2">
        <w:rPr>
          <w:noProof/>
        </w:rPr>
        <mc:AlternateContent>
          <mc:Choice Requires="wps">
            <w:drawing>
              <wp:anchor distT="0" distB="0" distL="114300" distR="114300" simplePos="0" relativeHeight="251684864" behindDoc="0" locked="0" layoutInCell="1" allowOverlap="1" wp14:anchorId="5951BAB0" wp14:editId="09CC446F">
                <wp:simplePos x="0" y="0"/>
                <wp:positionH relativeFrom="column">
                  <wp:posOffset>-448310</wp:posOffset>
                </wp:positionH>
                <wp:positionV relativeFrom="paragraph">
                  <wp:posOffset>-110490</wp:posOffset>
                </wp:positionV>
                <wp:extent cx="21590" cy="9923780"/>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F7367"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8.7pt" to="-33.6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MwAEAANkDAAAOAAAAZHJzL2Uyb0RvYy54bWysU8tu2zAQvBfoPxC815Tlpo0Fy0FhI70E&#10;bZCkH0BTS4sAXyBZS/77LmlbDtoCAYpeVlxyZzg7XK3uRqPJAUJUzrZ0PqsoAStcp+y+pT9e7j/c&#10;UhITtx3XzkJLjxDp3fr9u9XgG6hd73QHgSCJjc3gW9qn5BvGoujB8DhzHiweShcMT5iGPesCH5Dd&#10;aFZX1Sc2uND54ATEiLvb0yFdF34pQaTvUkZIRLcUtaUSQ4m7HNl6xZt94L5X4iyD/4MKw5XFSyeq&#10;LU+c/AzqDyqjRHDRyTQTzjAnpRJQesBu5tVv3Tz33EPpBc2JfrIp/j9a8e2wsY8BbRh8bKJ/DLmL&#10;UQaTv6iPjMWs42QWjIkI3KznN0t0VODJclkvPt8WM9kV7ENMX8EZkhct1crmXnjDDw8x4YVYeinJ&#10;29rmGJ1W3b3SuiRhv9voQA4cX+/Lx822WuQHQ+CrMswylF31l1U6ajjRPoEkqkPFi3J9GS2YaLkQ&#10;YNP8zKstVmeYRAkTsHobeK7PUChjN4Hrt8ETotzsbJrARlkX/kaQxotkeaq/OHDqO1uwc92xvGyx&#10;BuenOHee9Tygr/MCv/6R618AAAD//wMAUEsDBBQABgAIAAAAIQB1DFz24AAAAAwBAAAPAAAAZHJz&#10;L2Rvd25yZXYueG1sTI/BToQwEIbvJr5DMybe2LKEBUXKZqPRo2bRi7dCZymRtki7gD6940lvM5kv&#10;/3x/uV/NwGacfO+sgO0mBoa2daq3nYC318foBpgP0io5OIsCvtDDvrq8KGWh3GKPONehYxRifSEF&#10;6BDGgnPfajTSb9yIlm4nNxkZaJ06ria5ULgZeBLHGTeyt/RByxHvNbYf9dkIePBP6XONukvCsXk/&#10;fc6Hl+/bRYjrq/VwByzgGv5g+NUndajIqXFnqzwbBER5nBFKwzZPgRERZXkCrCF0l+5S4FXJ/5eo&#10;fgAAAP//AwBQSwECLQAUAAYACAAAACEAtoM4kv4AAADhAQAAEwAAAAAAAAAAAAAAAAAAAAAAW0Nv&#10;bnRlbnRfVHlwZXNdLnhtbFBLAQItABQABgAIAAAAIQA4/SH/1gAAAJQBAAALAAAAAAAAAAAAAAAA&#10;AC8BAABfcmVscy8ucmVsc1BLAQItABQABgAIAAAAIQBngOdMwAEAANkDAAAOAAAAAAAAAAAAAAAA&#10;AC4CAABkcnMvZTJvRG9jLnhtbFBLAQItABQABgAIAAAAIQB1DFz24AAAAAwBAAAPAAAAAAAAAAAA&#10;AAAAABoEAABkcnMvZG93bnJldi54bWxQSwUGAAAAAAQABADzAAAAJwUAAAAA&#10;" strokecolor="#a4cd03" strokeweight="1.5pt">
                <v:stroke joinstyle="miter"/>
              </v:line>
            </w:pict>
          </mc:Fallback>
        </mc:AlternateContent>
      </w:r>
      <w:r w:rsidR="00F72FB2">
        <w:rPr>
          <w:noProof/>
        </w:rPr>
        <mc:AlternateContent>
          <mc:Choice Requires="wps">
            <w:drawing>
              <wp:anchor distT="0" distB="0" distL="114300" distR="114300" simplePos="0" relativeHeight="251686912" behindDoc="0" locked="0" layoutInCell="1" allowOverlap="1" wp14:anchorId="58DC2D32" wp14:editId="1A100EFA">
                <wp:simplePos x="0" y="0"/>
                <wp:positionH relativeFrom="column">
                  <wp:posOffset>-396240</wp:posOffset>
                </wp:positionH>
                <wp:positionV relativeFrom="paragraph">
                  <wp:posOffset>-283845</wp:posOffset>
                </wp:positionV>
                <wp:extent cx="29845" cy="10096500"/>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650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12C8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2.35pt" to="-28.8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GaCwIAAIQEAAAOAAAAZHJzL2Uyb0RvYy54bWysVMlu2zAQvRfoPxC815KNOLAFy0ER170U&#10;bdC0H0CTQ4kAN5CMl7/vkJLlLpem6IUekbO9N2+8eTgbTY4QonK2pfNZTQlY7oSyXUu/f9u/W1ES&#10;E7OCaWehpReI9GH79s3m5BtYuN5pAYFgEhubk29pn5JvqiryHgyLM+fB4qN0wbCEn6GrRGAnzG50&#10;tajr++rkgvDBcYgRb3fDI92W/FICT1+kjJCIbin2lsoZynnIZ7XdsKYLzPeKj22wf+jCMGWx6JRq&#10;xxIjL0H9kcooHlx0Ms24M5WTUnEoGBDNvP4NzXPPPBQsSE70E03x/6Xln4+P9ikgDScfm+ifQkZx&#10;lsHkX+yPnAtZl4ksOCfC8XKxXt0tKeH4Mq/r9f2yLmxWt2gfYvoIzpBstFQrm8Gwhh0/xYQV0fXq&#10;kq+1JSfMta6XOCjOUAxSs4Sm8aKl0XaUMN2hyngKJU90Wom90jpHx9AdHnUgR4aTnu/vVu8XebhY&#10;4xe3XHDHYj/4CbQGCQT3YkURQw9MfLCCpItHvVpULc19GRCUaMDy2SqeiSn9N57Yg7bYyo3hYqWL&#10;hgH3V5BEiUJ0gcJHLINOcZGQkKtaSzIMyI4Ssb8ydgzJ0VDW45XxU1Cp72ya4o2ybpxLXl6YhpHO&#10;83EScvC/UjEQkLk4OHEpIiwcodTL4Ma1zLv083cJv/15bH8AAAD//wMAUEsDBBQABgAIAAAAIQDD&#10;XpWq4AAAAAwBAAAPAAAAZHJzL2Rvd25yZXYueG1sTI/BTsMwDIbvSLxDZCRuXcpIu6k0nWASF27b&#10;kOCYNaGp1jilSbuOp8ecxu23/On353Izu45NZgitRwkPixSYwdrrFhsJ74fXZA0sRIVadR6NhIsJ&#10;sKlub0pVaH/GnZn2sWFUgqFQEmyMfcF5qK1xKix8b5B2X35wKtI4NFwP6kzlruPLNM25Uy3SBat6&#10;s7WmPu1HJ2H4/njL9c/llIrxxW4d54fP9STl/d38/AQsmjleYfjTJ3WoyOnoR9SBdRKSfCkIpSDE&#10;ChgRSbaicCQ0E9kj8Krk/5+ofgEAAP//AwBQSwECLQAUAAYACAAAACEAtoM4kv4AAADhAQAAEwAA&#10;AAAAAAAAAAAAAAAAAAAAW0NvbnRlbnRfVHlwZXNdLnhtbFBLAQItABQABgAIAAAAIQA4/SH/1gAA&#10;AJQBAAALAAAAAAAAAAAAAAAAAC8BAABfcmVscy8ucmVsc1BLAQItABQABgAIAAAAIQDdBqGaCwIA&#10;AIQEAAAOAAAAAAAAAAAAAAAAAC4CAABkcnMvZTJvRG9jLnhtbFBLAQItABQABgAIAAAAIQDDXpWq&#10;4AAAAAwBAAAPAAAAAAAAAAAAAAAAAGUEAABkcnMvZG93bnJldi54bWxQSwUGAAAAAAQABADzAAAA&#10;cgUAAAAA&#10;" strokecolor="#1f48a2" strokeweight="1.5pt">
                <v:stroke dashstyle="dash"/>
              </v:line>
            </w:pict>
          </mc:Fallback>
        </mc:AlternateContent>
      </w:r>
      <w:r w:rsidR="007004EC">
        <w:rPr>
          <w:noProof/>
        </w:rPr>
        <mc:AlternateContent>
          <mc:Choice Requires="wps">
            <w:drawing>
              <wp:anchor distT="0" distB="0" distL="114300" distR="114300" simplePos="0" relativeHeight="251661312" behindDoc="0" locked="0" layoutInCell="1" allowOverlap="1" wp14:anchorId="2A65ED5D" wp14:editId="47AC3210">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5ED5D" id="_x0000_t202" coordsize="21600,21600" o:spt="202" path="m,l,21600r21600,l21600,xe">
                <v:stroke joinstyle="miter"/>
                <v:path gradientshapeok="t" o:connecttype="rect"/>
              </v:shapetype>
              <v:shape id="Zone de texte 3" o:spid="_x0000_s1026"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6hwIAAAoFAAAOAAAAZHJzL2Uyb0RvYy54bWysVE1v2zAMvQ/YfxB0X+0kTpsFdYosRYcB&#10;RVssHXqWZTk2JosapcTufv0oOV/rdhqWg0KKFPn4SPr6pm812yl0DZicjy5SzpSRUDZmk/Nvz3cf&#10;Zpw5L0wpNBiV81fl+M3i/bvrzs7VGGrQpUJGQYybdzbntfd2niRO1qoV7gKsMmSsAFvhScVNUqLo&#10;KHqrk3GaXiYdYGkRpHKObm8HI1/E+FWlpH+sKqc80zknbD6eGM8inMniWsw3KGzdyD0M8Q8oWtEY&#10;SnoMdSu8YFts/gjVNhLBQeUvJLQJVFUjVayBqhmlb6pZ18KqWAuR4+yRJvf/wsqH3do+IfP9J+ip&#10;gYGQzrq5o8tQT19hG/4JKSM7Ufh6pE31nsnwaJJN0vGUM0m2cXZ1OY28JqfXFp3/rKBlQcg5Ulsi&#10;W2J37zxlJNeDS0jmQDflXaN1VHBTrDSynaAWLrPVbToJIOnJb27asC7nlxPKHV4ZCO8HP23CjYrT&#10;QPmCAluvcF2XHSv0Fr+KMufTdJZSeWUTEE5mo0GhURlfpeHHmdAbmnGvOUPwL42vY38CHSFkKOCI&#10;s9BCfh9K1LYWA/gshjmVS96xjiOYqJ3hTE6dCJLvi55eB7GA8pW6RjhiT5yVdw3lvxfOPwmkCSa4&#10;tJX+kY5KAzEDe4mzGvDn3+6DPw0WWTnraCNy7n5sBSrO9BdDI/dxlGUU1kclm16NScFzS3FuMdt2&#10;BdSxEe2/lVEM/l4fxAqhfaHlXYasZBJGUm7i9yCu/LCntPxSLZfRiZbGCn9v1laG0Afen/sXgXY/&#10;XZ7m8gEOuyPmb4Zs8A0vDSy3HqomTuCJVepCUGjhYj/2H4ew0ed69Dp9wha/AAAA//8DAFBLAwQU&#10;AAYACAAAACEAqtGzqeAAAAAJAQAADwAAAGRycy9kb3ducmV2LnhtbEyPy07DMBBF90j8gzVI7Fon&#10;DWlKiFNVBRYgNn1s2DnxkATicRS7bfh7hhUsR/fo3jPFerK9OOPoO0cK4nkEAql2pqNGwfHwPFuB&#10;8EGT0b0jVPCNHtbl9VWhc+MutMPzPjSCS8jnWkEbwpBL6esWrfZzNyBx9uFGqwOfYyPNqC9cbnu5&#10;iKKltLojXmj1gNsW66/9ySp4TJ7eTPT5muntSzW80y5O402v1O3NtHkAEXAKfzD86rM6lOxUuRMZ&#10;L3oFSXaXMapglqQxCCbS1XIBouLoHmRZyP8flD8AAAD//wMAUEsBAi0AFAAGAAgAAAAhALaDOJL+&#10;AAAA4QEAABMAAAAAAAAAAAAAAAAAAAAAAFtDb250ZW50X1R5cGVzXS54bWxQSwECLQAUAAYACAAA&#10;ACEAOP0h/9YAAACUAQAACwAAAAAAAAAAAAAAAAAvAQAAX3JlbHMvLnJlbHNQSwECLQAUAAYACAAA&#10;ACEAYHvveocCAAAKBQAADgAAAAAAAAAAAAAAAAAuAgAAZHJzL2Uyb0RvYy54bWxQSwECLQAUAAYA&#10;CAAAACEAqtGzqeAAAAAJAQAADwAAAAAAAAAAAAAAAADhBAAAZHJzL2Rvd25yZXYueG1sUEsFBgAA&#10;AAAEAAQA8wAAAO4FA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7"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XUlQ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cLoDMvxsoDw8WGKhHydn+G2N&#10;lVwz5x+YxfnB4uNO8Pd4SAVtQWG4UVKB/f3Rf8BjW6OUkhbnsaDu145ZQYn6rrHhv2bzeRjg+Jif&#10;XWBTEXss2RxL9K5ZATZIhtvH8HgNeK/Gq7TQvODqWAavKGKao++Ccm/Hx8r3ewKXDxfLZYTh0Brm&#10;1/rJ8GA88Bw69bl7YdYM7exxEO5gnF2Wv+nqHhs0NSx3HmQdW/6V16ECOPCxlYblFDbK8TuiXlfo&#10;4g8AAAD//wMAUEsDBBQABgAIAAAAIQBUBKgS3wAAAAoBAAAPAAAAZHJzL2Rvd25yZXYueG1sTI/B&#10;TsMwDIbvSLxDZCRuW1pYu600nSbQxIHTBkI7Zo3XFBqnarKtvD3eCY72b/3+vnI1uk6ccQitJwXp&#10;NAGBVHvTUqPg430zWYAIUZPRnSdU8IMBVtXtTakL4y+0xfMuNoJLKBRagY2xL6QMtUWnw9T3SJwd&#10;/eB05HFopBn0hctdJx+SJJdOt8QfrO7x2WL9vTs5BZvH5OXrdX9c2jW9ZfEzz4zHXqn7u3H9BCLi&#10;GP+O4YrP6FAx08GfyATRKWCRqGCSpvM5iGueLnJ2OfBuNstAVqX8r1D9AgAA//8DAFBLAQItABQA&#10;BgAIAAAAIQC2gziS/gAAAOEBAAATAAAAAAAAAAAAAAAAAAAAAABbQ29udGVudF9UeXBlc10ueG1s&#10;UEsBAi0AFAAGAAgAAAAhADj9If/WAAAAlAEAAAsAAAAAAAAAAAAAAAAALwEAAF9yZWxzLy5yZWxz&#10;UEsBAi0AFAAGAAgAAAAhAPUS9dSVAgAAigUAAA4AAAAAAAAAAAAAAAAALgIAAGRycy9lMm9Eb2Mu&#10;eG1sUEsBAi0AFAAGAAgAAAAhAFQEqBLfAAAACgEAAA8AAAAAAAAAAAAAAAAA7wQAAGRycy9kb3du&#10;cmV2LnhtbFBLBQYAAAAABAAEAPMAAAD7BQ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F72FB2">
        <w:t xml:space="preserve"> </w:t>
      </w:r>
    </w:p>
    <w:p w14:paraId="57E56AAA" w14:textId="52020D62" w:rsidR="00797EF5" w:rsidRDefault="00594A7C">
      <w:r>
        <w:rPr>
          <w:noProof/>
        </w:rPr>
        <mc:AlternateContent>
          <mc:Choice Requires="wps">
            <w:drawing>
              <wp:anchor distT="0" distB="0" distL="114300" distR="114300" simplePos="0" relativeHeight="251663360" behindDoc="0" locked="0" layoutInCell="1" allowOverlap="1" wp14:anchorId="6E6E58BA" wp14:editId="1ECE1909">
                <wp:simplePos x="0" y="0"/>
                <wp:positionH relativeFrom="margin">
                  <wp:posOffset>570865</wp:posOffset>
                </wp:positionH>
                <wp:positionV relativeFrom="paragraph">
                  <wp:posOffset>41275</wp:posOffset>
                </wp:positionV>
                <wp:extent cx="5166360" cy="4267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426720"/>
                        </a:xfrm>
                        <a:prstGeom prst="rect">
                          <a:avLst/>
                        </a:prstGeom>
                        <a:noFill/>
                        <a:ln w="6350">
                          <a:noFill/>
                        </a:ln>
                      </wps:spPr>
                      <wps:txbx>
                        <w:txbxContent>
                          <w:p w14:paraId="7D9F6155" w14:textId="691F6C36" w:rsidR="003932C5" w:rsidRDefault="00EF510C"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Conseiller en Assurances</w:t>
                            </w:r>
                          </w:p>
                          <w:p w14:paraId="73263321" w14:textId="1B846D6E"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M</w:t>
                            </w:r>
                          </w:p>
                          <w:p w14:paraId="7DB6B0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D282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08C5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F6C973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96946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1779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E639BE" w14:textId="4C421B0B"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w:t>
                            </w:r>
                          </w:p>
                          <w:p w14:paraId="6AC7C6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5E03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A845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EEFAA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AC04D3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EECDF91" w14:textId="6049C2D2"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I</w:t>
                            </w:r>
                          </w:p>
                          <w:p w14:paraId="5EF2EC3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51B0F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2305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DCF2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C15E7E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95AA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AFA4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979DD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960D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9946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3A858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1B85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938B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9B13D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86E50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EE99D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C063C4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5DE67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2DF23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AD6D5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9678B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D0A6EB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6524F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DE43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0306E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ADC2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6FF60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C0536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F5CF8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4DA3E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7669C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3A19F9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4049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7E0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6E9B7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EFDD1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7A4AD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72F8B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80ADF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F7734B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DED9B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D020C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809FA6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2E1055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B727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80EC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56C1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DB91A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9DFB4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403C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A1DEBB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2C26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F3BCB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60CE9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C44C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59BBF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0BC3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C3B0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42D79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D09F3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E675B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32818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A02AA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69ADD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0169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E9086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2BABD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646C1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8D2CCA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3EE7E0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9AD7E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A254BF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CB734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904E0C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D8B6F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14C64D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B7FD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1E1988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B0EB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6F6A7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707CE7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EB2CF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6D8E9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95B66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8952B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33F11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3F9BEA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84EF5C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CAC7A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51D05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8436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3D6A4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47A6E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6C4C4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30D4C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EA5F9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4BAF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7E60D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32B59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75CD8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8AA6572" w14:textId="09666AD6"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E </w:t>
                            </w:r>
                          </w:p>
                          <w:p w14:paraId="3284498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DEB2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376C4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46B81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676636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F4EF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A76C02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6EF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909F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C6D6F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9E72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3A847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0F696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1D638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E9B5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B44E0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481D08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654E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0340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ABBCC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AE188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1A5F5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1F7EA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A45B3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4C4816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91A4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1627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9420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34629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2842DE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FBA8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07B59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B9246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EE8D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2316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EA772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A9857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BD83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FD771F" w14:textId="77777777" w:rsidR="003932C5" w:rsidRPr="00790050" w:rsidRDefault="003932C5" w:rsidP="00790050">
                            <w:pPr>
                              <w:spacing w:after="0" w:line="240" w:lineRule="auto"/>
                              <w:jc w:val="center"/>
                              <w:rPr>
                                <w:rFonts w:ascii="ADLaM Display" w:hAnsi="ADLaM Display" w:cs="ADLaM Display"/>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8" type="#_x0000_t202" style="position:absolute;margin-left:44.95pt;margin-top:3.25pt;width:406.8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h8KAIAAEwEAAAOAAAAZHJzL2Uyb0RvYy54bWysVE2P2yAQvVfqf0DcGyfZxG2tOKt0V6kq&#10;RbsrZas9EwwxKmYokNjbX98BOx/a9lT1ggdmmI/3Hl7cdo0mR+G8AlPSyWhMiTAcKmX2Jf3+vP7w&#10;iRIfmKmYBiNK+io8vV2+f7dobSGmUIOuhCOYxPiitSWtQ7BFlnlei4b5EVhh0CnBNSzg1u2zyrEW&#10;szc6m47HedaCq6wDLrzH0/veSZcpv5SCh0cpvQhElxR7C2l1ad3FNVsuWLF3zNaKD22wf+iiYcpg&#10;0XOqexYYOTj1R6pGcQceZBhxaDKQUnGRZsBpJuM302xrZkWaBcHx9gyT/39p+cNxa58cCd0X6JDA&#10;NIS3G+A/PGKTtdYXQ0zE1Bceo+OgnXRN/OIIBC8itq9nPEUXCMfD+STPb3J0cfTNpvnHaQI8u9y2&#10;zoevAhoSjZI65Ct1wI4bH2J9VpxCYjEDa6V14kwb0pY0v5mP04WzB29oMzTe9xq7Dt2uI6oq6TQy&#10;Hk92UL3i3A56SXjL1wp72DAfnphDDWDbqOvwiIvUgLVgsCipwf3623mMR2rQS0mLmiqp/3lgTlCi&#10;vxkk7fNkNosiTJvZPMJB3LVnd+0xh+YOULYTfEGWJzPGB30ypYPmBeW/ilXRxQzH2iUNJ/Mu9ErH&#10;58PFapWCUHaWhY3ZWn6iOyL83L0wZwcaAhL4ACf1seING31sz8fqEECqRNUF1QF+lGxicHhe8U1c&#10;71PU5Sew/A0AAP//AwBQSwMEFAAGAAgAAAAhAMvgJKffAAAABwEAAA8AAABkcnMvZG93bnJldi54&#10;bWxMjkFPwkAUhO8m/ofNM/EmWyBAW/tKSBNiYvQAcvH22l3ahu5u7S5Q/fU+T3ibyUxmvmw9mk5c&#10;9OBbZxGmkwiEtpVTra0RDh/bpxiED2QVdc5qhG/tYZ3f32WUKne1O33Zh1rwiPUpITQh9KmUvmq0&#10;IT9xvbacHd1gKLAdaqkGuvK46eQsipbSUGv5oaFeF42uTvuzQXgttu+0K2cm/umKl7fjpv86fC4Q&#10;Hx/GzTOIoMdwK8MfPqNDzkylO1vlRYcQJwk3EZYLEBwn0ZxFibCar0DmmfzPn/8CAAD//wMAUEsB&#10;Ai0AFAAGAAgAAAAhALaDOJL+AAAA4QEAABMAAAAAAAAAAAAAAAAAAAAAAFtDb250ZW50X1R5cGVz&#10;XS54bWxQSwECLQAUAAYACAAAACEAOP0h/9YAAACUAQAACwAAAAAAAAAAAAAAAAAvAQAAX3JlbHMv&#10;LnJlbHNQSwECLQAUAAYACAAAACEAMTpYfCgCAABMBAAADgAAAAAAAAAAAAAAAAAuAgAAZHJzL2Uy&#10;b0RvYy54bWxQSwECLQAUAAYACAAAACEAy+Akp98AAAAHAQAADwAAAAAAAAAAAAAAAACCBAAAZHJz&#10;L2Rvd25yZXYueG1sUEsFBgAAAAAEAAQA8wAAAI4FAAAAAA==&#10;" filled="f" stroked="f" strokeweight=".5pt">
                <v:textbox>
                  <w:txbxContent>
                    <w:p w14:paraId="7D9F6155" w14:textId="691F6C36" w:rsidR="003932C5" w:rsidRDefault="00EF510C"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Conseiller en Assurances</w:t>
                      </w:r>
                    </w:p>
                    <w:p w14:paraId="73263321" w14:textId="1B846D6E"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M</w:t>
                      </w:r>
                    </w:p>
                    <w:p w14:paraId="7DB6B0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D282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08C5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F6C973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96946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1779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E639BE" w14:textId="4C421B0B"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w:t>
                      </w:r>
                    </w:p>
                    <w:p w14:paraId="6AC7C6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5E03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A845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EEFAA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AC04D3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EECDF91" w14:textId="6049C2D2"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I</w:t>
                      </w:r>
                    </w:p>
                    <w:p w14:paraId="5EF2EC3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51B0F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2305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DCF2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C15E7E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95AA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AFA4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979DD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960D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9946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3A858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1B85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938B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9B13D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86E50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EE99D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C063C4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5DE67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2DF23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AD6D5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9678B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D0A6EB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6524F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DE43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0306E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ADC2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6FF60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C0536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F5CF8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4DA3E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7669C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3A19F9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4049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7E0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6E9B7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EFDD1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7A4AD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72F8B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80ADF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F7734B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DED9B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D020C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809FA6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2E1055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B727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80EC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56C1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DB91A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9DFB4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403C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A1DEBB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2C26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F3BCB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60CE9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C44C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59BBF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0BC3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C3B0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42D79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D09F3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E675B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32818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A02AA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69ADD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0169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E9086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2BABD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646C1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8D2CCA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3EE7E0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9AD7E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A254BF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CB734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904E0C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D8B6F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14C64D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B7FD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1E1988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B0EB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6F6A7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707CE7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EB2CF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6D8E9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95B66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8952B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33F11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3F9BEA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84EF5C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CAC7A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51D05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8436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3D6A4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47A6E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6C4C4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30D4C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EA5F9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4BAF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7E60D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32B59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75CD8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8AA6572" w14:textId="09666AD6"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E </w:t>
                      </w:r>
                    </w:p>
                    <w:p w14:paraId="3284498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DEB2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376C4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46B81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676636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F4EF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A76C02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6EF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909F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C6D6F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9E72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3A847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0F696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1D638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E9B5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B44E0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481D08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654E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0340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ABBCC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AE188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1A5F5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1F7EA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A45B3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4C4816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91A4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1627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9420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34629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2842DE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FBA8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07B59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B9246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EE8D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2316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EA772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A9857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BD83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FD771F" w14:textId="77777777" w:rsidR="003932C5" w:rsidRPr="00790050" w:rsidRDefault="003932C5" w:rsidP="00790050">
                      <w:pPr>
                        <w:spacing w:after="0" w:line="240" w:lineRule="auto"/>
                        <w:jc w:val="center"/>
                        <w:rPr>
                          <w:rFonts w:ascii="ADLaM Display" w:hAnsi="ADLaM Display" w:cs="ADLaM Display"/>
                          <w:b/>
                          <w:bCs/>
                          <w:sz w:val="36"/>
                          <w:szCs w:val="36"/>
                        </w:rPr>
                      </w:pPr>
                    </w:p>
                  </w:txbxContent>
                </v:textbox>
                <w10:wrap anchorx="margin"/>
              </v:shape>
            </w:pict>
          </mc:Fallback>
        </mc:AlternateContent>
      </w:r>
    </w:p>
    <w:p w14:paraId="684D0C2F" w14:textId="74EB6A0C" w:rsidR="006A3920" w:rsidRDefault="007004EC">
      <w:r>
        <w:rPr>
          <w:noProof/>
        </w:rPr>
        <mc:AlternateContent>
          <mc:Choice Requires="wps">
            <w:drawing>
              <wp:anchor distT="4294967295" distB="4294967295" distL="114300" distR="114300" simplePos="0" relativeHeight="251665408" behindDoc="0" locked="0" layoutInCell="1" allowOverlap="1" wp14:anchorId="6DCA3A87" wp14:editId="0294F817">
                <wp:simplePos x="0" y="0"/>
                <wp:positionH relativeFrom="page">
                  <wp:align>center</wp:align>
                </wp:positionH>
                <wp:positionV relativeFrom="paragraph">
                  <wp:posOffset>216535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A71F4F" id="Connecteur droit 40" o:spid="_x0000_s1026" style="position:absolute;flip:y;z-index:25166540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17.05pt" to="356.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A2&#10;S/Rl2QAAAAYBAAAPAAAAZHJzL2Rvd25yZXYueG1sTI/BTsMwEETvSPyDtUhcEHWS0jRK41QICe4U&#10;uLvxNraI11Hstsnfs5zguDOjmbfNfvaDuOAUXSAF+SoDgdQF46hX8Pnx+liBiEmT0UMgVLBghH17&#10;e9Po2oQrvePlkHrBJRRrrcCmNNZSxs6i13EVRiT2TmHyOvE59dJM+srlfpBFlpXSa0e8YPWILxa7&#10;78PZK6i+vHuIqbD4Vi4mVpNbb+2i1P3d/LwDkXBOf2H4xWd0aJnpGM5kohgU8CNJwfopB8HuNi82&#10;II4sbEqQbSP/47c/AAAA//8DAFBLAQItABQABgAIAAAAIQC2gziS/gAAAOEBAAATAAAAAAAAAAAA&#10;AAAAAAAAAABbQ29udGVudF9UeXBlc10ueG1sUEsBAi0AFAAGAAgAAAAhADj9If/WAAAAlAEAAAsA&#10;AAAAAAAAAAAAAAAALwEAAF9yZWxzLy5yZWxzUEsBAi0AFAAGAAgAAAAhAMkRn2HSAQAA8gMAAA4A&#10;AAAAAAAAAAAAAAAALgIAAGRycy9lMm9Eb2MueG1sUEsBAi0AFAAGAAgAAAAhADZL9GXZAAAABgEA&#10;AA8AAAAAAAAAAAAAAAAALAQAAGRycy9kb3ducmV2LnhtbFBLBQYAAAAABAAEAPMAAAAyBQAAAAA=&#10;" strokecolor="#a4cd03" strokeweight="1pt">
                <v:stroke joinstyle="miter"/>
                <o:lock v:ext="edit" shapetype="f"/>
                <w10:wrap anchorx="page"/>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B22A84F" w14:textId="77777777" w:rsidR="006A3920" w:rsidRDefault="006A3920"/>
    <w:p w14:paraId="00A629D3" w14:textId="523EB7EC" w:rsidR="00F72FB2" w:rsidRDefault="00F72FB2">
      <w:r>
        <w:rPr>
          <w:noProof/>
        </w:rPr>
        <mc:AlternateContent>
          <mc:Choice Requires="wps">
            <w:drawing>
              <wp:anchor distT="0" distB="0" distL="114300" distR="114300" simplePos="0" relativeHeight="251668480" behindDoc="0" locked="0" layoutInCell="1" allowOverlap="1" wp14:anchorId="66C9CEE9" wp14:editId="04A528A9">
                <wp:simplePos x="0" y="0"/>
                <wp:positionH relativeFrom="margin">
                  <wp:posOffset>1602105</wp:posOffset>
                </wp:positionH>
                <wp:positionV relativeFrom="paragraph">
                  <wp:posOffset>11430</wp:posOffset>
                </wp:positionV>
                <wp:extent cx="2987040" cy="323850"/>
                <wp:effectExtent l="0" t="0" r="22860" b="19050"/>
                <wp:wrapNone/>
                <wp:docPr id="1818871385" name="Rectangle : coins arrondis 4"/>
                <wp:cNvGraphicFramePr/>
                <a:graphic xmlns:a="http://schemas.openxmlformats.org/drawingml/2006/main">
                  <a:graphicData uri="http://schemas.microsoft.com/office/word/2010/wordprocessingShape">
                    <wps:wsp>
                      <wps:cNvSpPr/>
                      <wps:spPr>
                        <a:xfrm>
                          <a:off x="0" y="0"/>
                          <a:ext cx="298704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75678E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D2AD6">
                              <w:rPr>
                                <w:rFonts w:ascii="ADLaM Display" w:hAnsi="ADLaM Display" w:cs="ADLaM Display"/>
                                <w:b/>
                                <w:bCs/>
                                <w:sz w:val="24"/>
                                <w:szCs w:val="24"/>
                              </w:rPr>
                              <w:t>Béthune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6.15pt;margin-top:.9pt;width:235.2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wpgAIAAF4FAAAOAAAAZHJzL2Uyb0RvYy54bWysVE1v2zAMvQ/YfxB0X+2k6ZYGdYqgRYYB&#10;RVu0HXpWZCk2IIsapSTOfv0o2XGCtthh2MWmRPLx61FX121j2Fahr8EWfHSWc6ashLK264L/fFl+&#10;mXLmg7ClMGBVwffK8+v5509XOzdTY6jAlAoZgVg/27mCVyG4WZZ5WalG+DNwypJSAzYi0BHXWYli&#10;R+iNycZ5/jXbAZYOQSrv6fa2U/J5wtdayfCgtVeBmYJTbiF9MX1X8ZvNr8RsjcJVtezTEP+QRSNq&#10;S0EHqFsRBNtg/Q6qqSWCBx3OJDQZaF1LlWqgakb5m2qeK+FUqoWa493QJv//YOX99tk9IrVh5/zM&#10;kxiraDU28U/5sTY1az80S7WBSbocX06/5RPqqSTd+fh8epG6mR29HfrwXUHDolBwhI0tn2giqVFi&#10;e+cDhSX7g12M6MHU5bI2Jh1wvboxyLaCpjdaTqaLcRwYuZyYZcfEkxT2RkVnY5+UZnUZU00RE6fU&#10;gCekVDaMOlUlStWHucjzQyGDR4qZACOypvQG7B4g8vU9dpdsbx9dVaLk4Jz/LbHOefBIkcGGwbmp&#10;LeBHAIaq6iN39pT+SWuiGNpVS72hwUXLeLOCcv+IDKFbEe/ksqax3QkfHgXSTtCkac/DA320gV3B&#10;oZc4qwB/f3Qf7YmqpOVsRztWcP9rI1BxZn5YIvHlaBIJFNJhcvFtTAc81axONXbT3EAkAr0oTiYx&#10;2gdzEDVC80rPwSJGJZWwkmIXXAY8HG5Ct/v0oEi1WCQzWkQnwp19djKCxz5HRr60rwJdz91ArL+H&#10;wz6K2Rv2drbR08JiE0DXidrHvvYToCVOVOofnPhKnJ6T1fFZnP8BAAD//wMAUEsDBBQABgAIAAAA&#10;IQDwx5Kb3AAAAAgBAAAPAAAAZHJzL2Rvd25yZXYueG1sTI9BS8NAEIXvgv9hGcGb3bjSNqTZFCko&#10;WA9iFc+b7DQJZmfD7jaN/97xZI/D93jzvXI7u0FMGGLvScP9IgOB1HjbU6vh8+PpLgcRkyFrBk+o&#10;4QcjbKvrq9IU1p/pHadDagWXUCyMhi6lsZAyNh06Exd+RGJ29MGZxGdopQ3mzOVukCrLVtKZnvhD&#10;Z0bcddh8H05Ow34fXkeZ7ybVRPv1Ip+nOqzetL69mR83IBLO6T8Mf/qsDhU71f5ENopBg1qqB44y&#10;4AXM10qtQdQalioHWZXyckD1CwAA//8DAFBLAQItABQABgAIAAAAIQC2gziS/gAAAOEBAAATAAAA&#10;AAAAAAAAAAAAAAAAAABbQ29udGVudF9UeXBlc10ueG1sUEsBAi0AFAAGAAgAAAAhADj9If/WAAAA&#10;lAEAAAsAAAAAAAAAAAAAAAAALwEAAF9yZWxzLy5yZWxzUEsBAi0AFAAGAAgAAAAhACejfCmAAgAA&#10;XgUAAA4AAAAAAAAAAAAAAAAALgIAAGRycy9lMm9Eb2MueG1sUEsBAi0AFAAGAAgAAAAhAPDHkpvc&#10;AAAACAEAAA8AAAAAAAAAAAAAAAAA2gQAAGRycy9kb3ducmV2LnhtbFBLBQYAAAAABAAEAPMAAADj&#10;BQAAAAA=&#10;" fillcolor="#1f48a2" strokecolor="#030e13 [484]" strokeweight="1pt">
                <v:stroke joinstyle="miter"/>
                <v:textbox>
                  <w:txbxContent>
                    <w:p w14:paraId="48A24B18" w14:textId="75678E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D2AD6">
                        <w:rPr>
                          <w:rFonts w:ascii="ADLaM Display" w:hAnsi="ADLaM Display" w:cs="ADLaM Display"/>
                          <w:b/>
                          <w:bCs/>
                          <w:sz w:val="24"/>
                          <w:szCs w:val="24"/>
                        </w:rPr>
                        <w:t>Béthune</w:t>
                      </w:r>
                    </w:p>
                  </w:txbxContent>
                </v:textbox>
                <w10:wrap anchorx="margin"/>
              </v:roundrect>
            </w:pict>
          </mc:Fallback>
        </mc:AlternateContent>
      </w:r>
    </w:p>
    <w:p w14:paraId="11B280A8" w14:textId="62FD8DCC" w:rsidR="006A3920" w:rsidRDefault="00133C88">
      <w:r>
        <w:rPr>
          <w:noProof/>
        </w:rPr>
        <mc:AlternateContent>
          <mc:Choice Requires="wps">
            <w:drawing>
              <wp:anchor distT="0" distB="0" distL="114300" distR="114300" simplePos="0" relativeHeight="251666432" behindDoc="0" locked="0" layoutInCell="1" allowOverlap="1" wp14:anchorId="04B0927A" wp14:editId="3435A82C">
                <wp:simplePos x="0" y="0"/>
                <wp:positionH relativeFrom="page">
                  <wp:align>right</wp:align>
                </wp:positionH>
                <wp:positionV relativeFrom="paragraph">
                  <wp:posOffset>137160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10.8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Cdt4E82QAAAAcBAAAPAAAAZHJzL2Rv&#10;d25yZXYueG1sTI/BTsMwEETvSPyDtUjcqOMg2pJmUwGCD6CFuxsvSUq8jmw3Sfl63BMcd2Y087bc&#10;zrYXI/nQOUZQiwwEce1Mxw3Cx/7tbg0iRM1G944J4UwBttX1VakL4yZ+p3EXG5FKOBQaoY1xKKQM&#10;dUtWh4UbiJP35bzVMZ2+kcbrKZXbXuZZtpRWd5wWWj3QS0v19+5kEaRq8mE+rp4//fn1h+LKTG58&#10;RLy9mZ82ICLN8S8MF/yEDlViOrgTmyB6hPRIRMjVEsTFVflDUg4I63sFsirlf/7qFwAA//8DAFBL&#10;AQItABQABgAIAAAAIQC2gziS/gAAAOEBAAATAAAAAAAAAAAAAAAAAAAAAABbQ29udGVudF9UeXBl&#10;c10ueG1sUEsBAi0AFAAGAAgAAAAhADj9If/WAAAAlAEAAAsAAAAAAAAAAAAAAAAALwEAAF9yZWxz&#10;Ly5yZWxzUEsBAi0AFAAGAAgAAAAhABEL3graAgAAEwYAAA4AAAAAAAAAAAAAAAAALgIAAGRycy9l&#10;Mm9Eb2MueG1sUEsBAi0AFAAGAAgAAAAhAJ23gTzZAAAABw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40E554E" w14:textId="6287C1A0" w:rsidR="006A3920" w:rsidRDefault="006A3920"/>
    <w:p w14:paraId="6F58DD28" w14:textId="77777777" w:rsidR="00EF510C" w:rsidRPr="00BA75EA"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PROCH EMPLOI recherche un conseiller en assurances (H/F) pour un agent indépendant d'une grande enseigne nationale afin de renforcer l’équipe déjà en place.</w:t>
      </w:r>
    </w:p>
    <w:p w14:paraId="3F293D9E" w14:textId="77777777" w:rsidR="00EF510C" w:rsidRPr="00BA75EA"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Rejoindre cette agence, c'est également rejoindre une équipe familiale, à taille humaine et animée par les valeurs d’esprit d’équipe, de la précision et le sens du service.</w:t>
      </w:r>
    </w:p>
    <w:p w14:paraId="2C2DBA6E" w14:textId="77777777" w:rsidR="00EF510C" w:rsidRPr="00BA75EA"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La devise au quotidien dans l’accompagnement de la clientèle (composée de particuliers, professionnels et d’agriculteurs) : conseil, service et réactivité.</w:t>
      </w:r>
    </w:p>
    <w:p w14:paraId="7155D43E" w14:textId="77777777" w:rsidR="00EF510C"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Au sein de l’agence, oubliez-le "</w:t>
      </w:r>
      <w:r w:rsidRPr="00BA75EA">
        <w:rPr>
          <w:rFonts w:ascii="Segoe UI" w:eastAsia="Times New Roman" w:hAnsi="Segoe UI" w:cs="Segoe UI"/>
          <w:i/>
          <w:iCs/>
          <w:kern w:val="0"/>
          <w:sz w:val="24"/>
          <w:szCs w:val="24"/>
          <w:lang w:eastAsia="fr-FR"/>
          <w14:ligatures w14:val="none"/>
        </w:rPr>
        <w:t>tapez 1, tapez 2, tapez 3</w:t>
      </w:r>
      <w:r w:rsidRPr="00BA75EA">
        <w:rPr>
          <w:rFonts w:ascii="Segoe UI" w:eastAsia="Times New Roman" w:hAnsi="Segoe UI" w:cs="Segoe UI"/>
          <w:kern w:val="0"/>
          <w:sz w:val="24"/>
          <w:szCs w:val="24"/>
          <w:lang w:eastAsia="fr-FR"/>
          <w14:ligatures w14:val="none"/>
        </w:rPr>
        <w:t>" … Le client, c'est comme le conseiller, c’est quelqu’un !</w:t>
      </w:r>
    </w:p>
    <w:p w14:paraId="48AC43B0" w14:textId="77777777" w:rsidR="00BA75EA" w:rsidRPr="00BA75EA" w:rsidRDefault="00BA75EA" w:rsidP="00EF510C">
      <w:pPr>
        <w:shd w:val="clear" w:color="auto" w:fill="FFFFFF"/>
        <w:spacing w:after="0" w:line="240" w:lineRule="auto"/>
        <w:rPr>
          <w:rFonts w:ascii="Segoe UI" w:eastAsia="Times New Roman" w:hAnsi="Segoe UI" w:cs="Segoe UI"/>
          <w:kern w:val="0"/>
          <w:sz w:val="24"/>
          <w:szCs w:val="24"/>
          <w:lang w:eastAsia="fr-FR"/>
          <w14:ligatures w14:val="none"/>
        </w:rPr>
      </w:pPr>
    </w:p>
    <w:p w14:paraId="04BC36E7" w14:textId="041F3967" w:rsidR="00EF510C" w:rsidRPr="00BA75EA" w:rsidRDefault="00BA75EA"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b/>
          <w:bCs/>
          <w:kern w:val="0"/>
          <w:sz w:val="32"/>
          <w:szCs w:val="32"/>
          <w:lang w:eastAsia="fr-FR"/>
          <w14:ligatures w14:val="none"/>
        </w:rPr>
        <w:sym w:font="Wingdings 2" w:char="F022"/>
      </w:r>
      <w:r w:rsidRPr="00BA75EA">
        <w:rPr>
          <w:rFonts w:ascii="Segoe UI" w:eastAsia="Times New Roman" w:hAnsi="Segoe UI" w:cs="Segoe UI"/>
          <w:b/>
          <w:bCs/>
          <w:kern w:val="0"/>
          <w:sz w:val="32"/>
          <w:szCs w:val="32"/>
          <w:lang w:eastAsia="fr-FR"/>
          <w14:ligatures w14:val="none"/>
        </w:rPr>
        <w:t xml:space="preserve"> </w:t>
      </w:r>
      <w:r w:rsidR="00EF510C" w:rsidRPr="00BA75EA">
        <w:rPr>
          <w:rFonts w:ascii="Segoe UI" w:eastAsia="Times New Roman" w:hAnsi="Segoe UI" w:cs="Segoe UI"/>
          <w:b/>
          <w:bCs/>
          <w:kern w:val="0"/>
          <w:sz w:val="24"/>
          <w:szCs w:val="24"/>
          <w:u w:val="single"/>
          <w:lang w:eastAsia="fr-FR"/>
          <w14:ligatures w14:val="none"/>
        </w:rPr>
        <w:t>Vos missions</w:t>
      </w:r>
      <w:r w:rsidR="00EF510C" w:rsidRPr="00BA75EA">
        <w:rPr>
          <w:rFonts w:ascii="Segoe UI" w:eastAsia="Times New Roman" w:hAnsi="Segoe UI" w:cs="Segoe UI"/>
          <w:kern w:val="0"/>
          <w:sz w:val="24"/>
          <w:szCs w:val="24"/>
          <w:lang w:eastAsia="fr-FR"/>
          <w14:ligatures w14:val="none"/>
        </w:rPr>
        <w:t xml:space="preserve"> :</w:t>
      </w:r>
    </w:p>
    <w:p w14:paraId="34E7E6EE" w14:textId="77777777" w:rsidR="00BA75EA"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Rôle central, vous êtes au cœur de l’activité de l’agence.</w:t>
      </w:r>
      <w:r w:rsidRPr="00BA75EA">
        <w:rPr>
          <w:rFonts w:ascii="Segoe UI" w:eastAsia="Times New Roman" w:hAnsi="Segoe UI" w:cs="Segoe UI"/>
          <w:kern w:val="0"/>
          <w:sz w:val="24"/>
          <w:szCs w:val="24"/>
          <w:lang w:eastAsia="fr-FR"/>
          <w14:ligatures w14:val="none"/>
        </w:rPr>
        <w:br/>
        <w:t xml:space="preserve">Vos missions et responsabilités seront variées compte tenu de la diversité des activités et produits et sachant que l'agence accompagne ses assurés du choix des garanties jusqu'au règlement d'un éventuel sinistre. </w:t>
      </w:r>
    </w:p>
    <w:p w14:paraId="4392F071" w14:textId="5FE02492" w:rsidR="00EF510C" w:rsidRPr="00BA75EA" w:rsidRDefault="00EF510C" w:rsidP="00EF510C">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Tout cela, sans oublier les assurances de personnes (prévoyance, solutions retraite, protection financière et complémentaire santé...)</w:t>
      </w:r>
    </w:p>
    <w:p w14:paraId="08BBDF71" w14:textId="77777777" w:rsidR="00BA75EA" w:rsidRDefault="00BA75EA" w:rsidP="00EF510C">
      <w:pPr>
        <w:shd w:val="clear" w:color="auto" w:fill="FFFFFF"/>
        <w:spacing w:after="0" w:line="240" w:lineRule="auto"/>
        <w:rPr>
          <w:rFonts w:ascii="Segoe UI" w:eastAsia="Times New Roman" w:hAnsi="Segoe UI" w:cs="Segoe UI"/>
          <w:kern w:val="0"/>
          <w:sz w:val="24"/>
          <w:szCs w:val="24"/>
          <w:lang w:eastAsia="fr-FR"/>
          <w14:ligatures w14:val="none"/>
        </w:rPr>
      </w:pPr>
    </w:p>
    <w:p w14:paraId="771F058D" w14:textId="3F9315E6" w:rsidR="00EF510C" w:rsidRDefault="00EF510C" w:rsidP="00BA75EA">
      <w:p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Pour plus de précision sur votre périmètre, sachez que vous serez en charge :</w:t>
      </w:r>
    </w:p>
    <w:p w14:paraId="4A455D45" w14:textId="77777777" w:rsidR="00BA75EA" w:rsidRPr="00BA75EA" w:rsidRDefault="00BA75EA" w:rsidP="00BA75EA">
      <w:pPr>
        <w:shd w:val="clear" w:color="auto" w:fill="FFFFFF"/>
        <w:spacing w:after="0" w:line="240" w:lineRule="auto"/>
        <w:rPr>
          <w:rFonts w:ascii="Segoe UI" w:eastAsia="Times New Roman" w:hAnsi="Segoe UI" w:cs="Segoe UI"/>
          <w:kern w:val="0"/>
          <w:sz w:val="10"/>
          <w:szCs w:val="10"/>
          <w:lang w:eastAsia="fr-FR"/>
          <w14:ligatures w14:val="none"/>
        </w:rPr>
      </w:pPr>
    </w:p>
    <w:p w14:paraId="7C24DEA4" w14:textId="77777777" w:rsidR="00EF510C" w:rsidRDefault="00EF510C" w:rsidP="00BA75EA">
      <w:pPr>
        <w:numPr>
          <w:ilvl w:val="0"/>
          <w:numId w:val="16"/>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 xml:space="preserve">De l’accueil des clients par tous les moyens de communication : en agence, téléphone ou </w:t>
      </w:r>
      <w:proofErr w:type="gramStart"/>
      <w:r w:rsidRPr="00BA75EA">
        <w:rPr>
          <w:rFonts w:ascii="Segoe UI" w:eastAsia="Times New Roman" w:hAnsi="Segoe UI" w:cs="Segoe UI"/>
          <w:kern w:val="0"/>
          <w:sz w:val="24"/>
          <w:szCs w:val="24"/>
          <w:lang w:eastAsia="fr-FR"/>
          <w14:ligatures w14:val="none"/>
        </w:rPr>
        <w:t>email</w:t>
      </w:r>
      <w:proofErr w:type="gramEnd"/>
      <w:r w:rsidRPr="00BA75EA">
        <w:rPr>
          <w:rFonts w:ascii="Segoe UI" w:eastAsia="Times New Roman" w:hAnsi="Segoe UI" w:cs="Segoe UI"/>
          <w:kern w:val="0"/>
          <w:sz w:val="24"/>
          <w:szCs w:val="24"/>
          <w:lang w:eastAsia="fr-FR"/>
          <w14:ligatures w14:val="none"/>
        </w:rPr>
        <w:t>,</w:t>
      </w:r>
    </w:p>
    <w:p w14:paraId="4D598543" w14:textId="77777777" w:rsidR="00BA75EA" w:rsidRPr="00BA75EA" w:rsidRDefault="00BA75EA" w:rsidP="00BA75EA">
      <w:pPr>
        <w:shd w:val="clear" w:color="auto" w:fill="FFFFFF"/>
        <w:spacing w:after="0" w:line="240" w:lineRule="auto"/>
        <w:ind w:left="720"/>
        <w:rPr>
          <w:rFonts w:ascii="Segoe UI" w:eastAsia="Times New Roman" w:hAnsi="Segoe UI" w:cs="Segoe UI"/>
          <w:kern w:val="0"/>
          <w:sz w:val="10"/>
          <w:szCs w:val="10"/>
          <w:lang w:eastAsia="fr-FR"/>
          <w14:ligatures w14:val="none"/>
        </w:rPr>
      </w:pPr>
    </w:p>
    <w:p w14:paraId="2D7E337D" w14:textId="77777777" w:rsidR="00EF510C" w:rsidRDefault="00EF510C" w:rsidP="00BA75EA">
      <w:pPr>
        <w:numPr>
          <w:ilvl w:val="0"/>
          <w:numId w:val="16"/>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Du traitement des besoins des clients : recherche et identification de leurs attentes, présentation des services, valorisation et commercialisation des offres d’assurances de l’agence,</w:t>
      </w:r>
    </w:p>
    <w:p w14:paraId="6738260D" w14:textId="77777777" w:rsidR="00BA75EA" w:rsidRPr="00BA75EA" w:rsidRDefault="00BA75EA" w:rsidP="00BA75EA">
      <w:pPr>
        <w:shd w:val="clear" w:color="auto" w:fill="FFFFFF"/>
        <w:spacing w:after="0" w:line="240" w:lineRule="auto"/>
        <w:rPr>
          <w:rFonts w:ascii="Segoe UI" w:eastAsia="Times New Roman" w:hAnsi="Segoe UI" w:cs="Segoe UI"/>
          <w:kern w:val="0"/>
          <w:sz w:val="10"/>
          <w:szCs w:val="10"/>
          <w:lang w:eastAsia="fr-FR"/>
          <w14:ligatures w14:val="none"/>
        </w:rPr>
      </w:pPr>
    </w:p>
    <w:p w14:paraId="5D8A0A44" w14:textId="77777777" w:rsidR="00EF510C" w:rsidRDefault="00EF510C" w:rsidP="00BA75EA">
      <w:pPr>
        <w:numPr>
          <w:ilvl w:val="0"/>
          <w:numId w:val="16"/>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De la gestion des dossiers clients en toute autonomie : devis sur-mesure, émissions de contrats d’assurances, collecte, suivi, contrôle, relance des pièces administratives et signatures,</w:t>
      </w:r>
    </w:p>
    <w:p w14:paraId="184FF6DA" w14:textId="77777777" w:rsidR="00BA75EA" w:rsidRPr="00BA75EA" w:rsidRDefault="00BA75EA" w:rsidP="00BA75EA">
      <w:pPr>
        <w:shd w:val="clear" w:color="auto" w:fill="FFFFFF"/>
        <w:spacing w:after="0" w:line="240" w:lineRule="auto"/>
        <w:rPr>
          <w:rFonts w:ascii="Segoe UI" w:eastAsia="Times New Roman" w:hAnsi="Segoe UI" w:cs="Segoe UI"/>
          <w:kern w:val="0"/>
          <w:sz w:val="10"/>
          <w:szCs w:val="10"/>
          <w:lang w:eastAsia="fr-FR"/>
          <w14:ligatures w14:val="none"/>
        </w:rPr>
      </w:pPr>
    </w:p>
    <w:p w14:paraId="13B8B3F7" w14:textId="77777777" w:rsidR="00EF510C" w:rsidRDefault="00EF510C" w:rsidP="00BA75EA">
      <w:pPr>
        <w:numPr>
          <w:ilvl w:val="0"/>
          <w:numId w:val="16"/>
        </w:numPr>
        <w:shd w:val="clear" w:color="auto" w:fill="FFFFFF"/>
        <w:spacing w:after="0" w:line="240" w:lineRule="auto"/>
        <w:ind w:right="141"/>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 xml:space="preserve">Du développement des portefeuilles clients par des actions commerciales de </w:t>
      </w:r>
      <w:proofErr w:type="spellStart"/>
      <w:r w:rsidRPr="00BA75EA">
        <w:rPr>
          <w:rFonts w:ascii="Segoe UI" w:eastAsia="Times New Roman" w:hAnsi="Segoe UI" w:cs="Segoe UI"/>
          <w:kern w:val="0"/>
          <w:sz w:val="24"/>
          <w:szCs w:val="24"/>
          <w:lang w:eastAsia="fr-FR"/>
          <w14:ligatures w14:val="none"/>
        </w:rPr>
        <w:t>multiéquipement</w:t>
      </w:r>
      <w:proofErr w:type="spellEnd"/>
      <w:r w:rsidRPr="00BA75EA">
        <w:rPr>
          <w:rFonts w:ascii="Segoe UI" w:eastAsia="Times New Roman" w:hAnsi="Segoe UI" w:cs="Segoe UI"/>
          <w:kern w:val="0"/>
          <w:sz w:val="24"/>
          <w:szCs w:val="24"/>
          <w:lang w:eastAsia="fr-FR"/>
          <w14:ligatures w14:val="none"/>
        </w:rPr>
        <w:t xml:space="preserve"> : rebonds commerciaux et ventes additionnelles</w:t>
      </w:r>
    </w:p>
    <w:p w14:paraId="41D34A2C" w14:textId="77777777" w:rsidR="00BA75EA" w:rsidRPr="00BA75EA" w:rsidRDefault="00BA75EA" w:rsidP="00BA75EA">
      <w:pPr>
        <w:shd w:val="clear" w:color="auto" w:fill="FFFFFF"/>
        <w:spacing w:after="0" w:line="240" w:lineRule="auto"/>
        <w:rPr>
          <w:rFonts w:ascii="Segoe UI" w:eastAsia="Times New Roman" w:hAnsi="Segoe UI" w:cs="Segoe UI"/>
          <w:kern w:val="0"/>
          <w:sz w:val="10"/>
          <w:szCs w:val="10"/>
          <w:lang w:eastAsia="fr-FR"/>
          <w14:ligatures w14:val="none"/>
        </w:rPr>
      </w:pPr>
    </w:p>
    <w:p w14:paraId="2FDCB55E" w14:textId="77777777" w:rsidR="00EF510C" w:rsidRPr="00BA75EA" w:rsidRDefault="00EF510C" w:rsidP="00BA75EA">
      <w:pPr>
        <w:numPr>
          <w:ilvl w:val="0"/>
          <w:numId w:val="16"/>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De la gestion et suivi des sinistres : ouverture des déclarations de sinistres, en charge de missionner les experts, collecte des pièces et actions de relances, accompagnement du client dans la gestion de son dossier sinistre.</w:t>
      </w:r>
    </w:p>
    <w:p w14:paraId="4FD69439" w14:textId="77777777" w:rsidR="00C4078D" w:rsidRDefault="00C4078D" w:rsidP="00BA75EA">
      <w:pPr>
        <w:pStyle w:val="NormalWeb"/>
        <w:shd w:val="clear" w:color="auto" w:fill="FFFFFF"/>
        <w:spacing w:before="0" w:beforeAutospacing="0" w:after="0" w:afterAutospacing="0"/>
        <w:ind w:right="141"/>
        <w:rPr>
          <w:rFonts w:ascii="Segoe UI" w:hAnsi="Segoe UI" w:cs="Segoe UI"/>
          <w:color w:val="212529"/>
          <w:shd w:val="clear" w:color="auto" w:fill="FFFFFF"/>
        </w:rPr>
      </w:pPr>
    </w:p>
    <w:p w14:paraId="4B37A925" w14:textId="77777777" w:rsidR="00C4078D" w:rsidRDefault="00C4078D"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5D52ABF7" w14:textId="479C17C5" w:rsidR="00C4078D" w:rsidRPr="00C4078D" w:rsidRDefault="00C4078D" w:rsidP="00C4078D">
      <w:pPr>
        <w:tabs>
          <w:tab w:val="left" w:pos="8844"/>
        </w:tabs>
        <w:rPr>
          <w:lang w:eastAsia="fr-FR"/>
        </w:rPr>
      </w:pPr>
      <w:r>
        <w:rPr>
          <w:lang w:eastAsia="fr-FR"/>
        </w:rPr>
        <w:tab/>
      </w:r>
    </w:p>
    <w:p w14:paraId="016DF4F4" w14:textId="5F8D4FB5" w:rsidR="007D2AD6" w:rsidRDefault="007D2AD6"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r w:rsidRPr="00CE61F0">
        <w:rPr>
          <w:rFonts w:ascii="Arial" w:hAnsi="Arial" w:cs="Arial"/>
          <w:noProof/>
          <w:sz w:val="20"/>
          <w:szCs w:val="20"/>
        </w:rPr>
        <w:lastRenderedPageBreak/>
        <mc:AlternateContent>
          <mc:Choice Requires="wps">
            <w:drawing>
              <wp:anchor distT="0" distB="0" distL="114300" distR="114300" simplePos="0" relativeHeight="251675648" behindDoc="0" locked="0" layoutInCell="1" allowOverlap="1" wp14:anchorId="2A055E84" wp14:editId="10332869">
                <wp:simplePos x="0" y="0"/>
                <wp:positionH relativeFrom="page">
                  <wp:align>right</wp:align>
                </wp:positionH>
                <wp:positionV relativeFrom="paragraph">
                  <wp:posOffset>232410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509.2pt;margin-top:18.3pt;width:560.4pt;height:30.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HYYYDNoAAAAHAQAADwAAAGRycy9kb3du&#10;cmV2LnhtbEyPwU7DMBBE70j9B2uRuFEnQUrbkE1VEHwApb278TYJxOvIdpOUr8c9wXE0o5k35XY2&#10;vRjJ+c4yQrpMQBDXVnfcIBw+3x/XIHxQrFVvmRCu5GFbLe5KVWg78QeN+9CIWMK+UAhtCEMhpa9b&#10;Msov7UAcvbN1RoUoXSO1U1MsN73MkiSXRnUcF1o10GtL9ff+YhBk2mTD/LV6Obrr2w+FlZ7suEF8&#10;uJ93zyACzeEvDDf8iA5VZDrZC2sveoR4JCA85TmIm5tmSXxyQtisU5BVKf/zV78AAAD//wMAUEsB&#10;Ai0AFAAGAAgAAAAhALaDOJL+AAAA4QEAABMAAAAAAAAAAAAAAAAAAAAAAFtDb250ZW50X1R5cGVz&#10;XS54bWxQSwECLQAUAAYACAAAACEAOP0h/9YAAACUAQAACwAAAAAAAAAAAAAAAAAvAQAAX3JlbHMv&#10;LnJlbHNQSwECLQAUAAYACAAAACEAhfsZ6dgCAAATBgAADgAAAAAAAAAAAAAAAAAuAgAAZHJzL2Uy&#10;b0RvYy54bWxQSwECLQAUAAYACAAAACEAHYYYDNoAAAAHAQAADwAAAAAAAAAAAAAAAAAyBQAAZHJz&#10;L2Rvd25yZXYueG1sUEsFBgAAAAAEAAQA8wAAADk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r w:rsidR="007004EC">
        <w:br/>
      </w:r>
    </w:p>
    <w:p w14:paraId="2695A0E8" w14:textId="77777777" w:rsidR="007D2AD6" w:rsidRDefault="007D2AD6"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6BB8413F" w14:textId="77777777" w:rsidR="00C4078D" w:rsidRDefault="00C4078D"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5EC1EDE6" w14:textId="3160DAD7" w:rsidR="00594A7C" w:rsidRDefault="00594A7C" w:rsidP="006A3920">
      <w:pPr>
        <w:pStyle w:val="NormalWeb"/>
        <w:shd w:val="clear" w:color="auto" w:fill="FFFFFF"/>
        <w:spacing w:before="0" w:beforeAutospacing="0" w:after="0" w:afterAutospacing="0"/>
        <w:rPr>
          <w:rFonts w:ascii="Segoe UI" w:hAnsi="Segoe UI" w:cs="Segoe UI"/>
          <w:shd w:val="clear" w:color="auto" w:fill="FFFFFF"/>
        </w:rPr>
      </w:pPr>
      <w:r w:rsidRPr="00133C88">
        <w:rPr>
          <w:rFonts w:ascii="Segoe UI Emoji" w:hAnsi="Segoe UI Emoji" w:cs="Segoe UI Emoji"/>
          <w:color w:val="EE0000"/>
          <w:shd w:val="clear" w:color="auto" w:fill="FFFFFF"/>
        </w:rPr>
        <w:t>🎯</w:t>
      </w:r>
      <w:r w:rsidRPr="00133C88">
        <w:rPr>
          <w:rFonts w:ascii="Segoe UI" w:hAnsi="Segoe UI" w:cs="Segoe UI"/>
          <w:color w:val="EE0000"/>
          <w:shd w:val="clear" w:color="auto" w:fill="FFFFFF"/>
        </w:rPr>
        <w:t xml:space="preserve"> </w:t>
      </w:r>
      <w:r w:rsidRPr="00133C88">
        <w:rPr>
          <w:rFonts w:ascii="Segoe UI" w:hAnsi="Segoe UI" w:cs="Segoe UI"/>
          <w:b/>
          <w:bCs/>
          <w:u w:val="single"/>
          <w:shd w:val="clear" w:color="auto" w:fill="FFFFFF"/>
        </w:rPr>
        <w:t>Profil recherché</w:t>
      </w:r>
      <w:r w:rsidRPr="00133C88">
        <w:rPr>
          <w:rFonts w:ascii="Segoe UI" w:hAnsi="Segoe UI" w:cs="Segoe UI"/>
          <w:shd w:val="clear" w:color="auto" w:fill="FFFFFF"/>
        </w:rPr>
        <w:t xml:space="preserve"> : </w:t>
      </w:r>
    </w:p>
    <w:p w14:paraId="76B075F6" w14:textId="77777777" w:rsidR="00BA75EA" w:rsidRDefault="00BA75EA" w:rsidP="00BA75EA">
      <w:pPr>
        <w:pStyle w:val="NormalWeb"/>
        <w:shd w:val="clear" w:color="auto" w:fill="FFFFFF"/>
        <w:spacing w:before="0" w:beforeAutospacing="0" w:after="0" w:afterAutospacing="0"/>
        <w:rPr>
          <w:rFonts w:ascii="Segoe UI" w:hAnsi="Segoe UI" w:cs="Segoe UI"/>
        </w:rPr>
      </w:pPr>
      <w:r w:rsidRPr="00BA75EA">
        <w:rPr>
          <w:rFonts w:ascii="Segoe UI" w:hAnsi="Segoe UI" w:cs="Segoe UI"/>
        </w:rPr>
        <w:t xml:space="preserve">De formation Bac+2 </w:t>
      </w:r>
      <w:proofErr w:type="gramStart"/>
      <w:r w:rsidRPr="00BA75EA">
        <w:rPr>
          <w:rFonts w:ascii="Segoe UI" w:hAnsi="Segoe UI" w:cs="Segoe UI"/>
        </w:rPr>
        <w:t>type</w:t>
      </w:r>
      <w:proofErr w:type="gramEnd"/>
      <w:r w:rsidRPr="00BA75EA">
        <w:rPr>
          <w:rFonts w:ascii="Segoe UI" w:hAnsi="Segoe UI" w:cs="Segoe UI"/>
        </w:rPr>
        <w:t xml:space="preserve"> BTS en assurance ou en techniques de commercialisation, vous justifiez d’une expérience d’au minimum 2 ans sur un poste similaire vous ayant, idéalement, apporté une appétence ou un savoir-faire en assurances agricoles et professionnelles.</w:t>
      </w:r>
    </w:p>
    <w:p w14:paraId="26F31C82" w14:textId="77777777" w:rsidR="00BA75EA" w:rsidRPr="00BA75EA" w:rsidRDefault="00BA75EA" w:rsidP="00BA75EA">
      <w:pPr>
        <w:pStyle w:val="NormalWeb"/>
        <w:shd w:val="clear" w:color="auto" w:fill="FFFFFF"/>
        <w:spacing w:before="0" w:beforeAutospacing="0" w:after="0" w:afterAutospacing="0"/>
        <w:rPr>
          <w:rFonts w:ascii="Segoe UI" w:hAnsi="Segoe UI" w:cs="Segoe UI"/>
        </w:rPr>
      </w:pPr>
    </w:p>
    <w:p w14:paraId="6AAA4910" w14:textId="77777777" w:rsidR="00BA75EA" w:rsidRDefault="00BA75EA" w:rsidP="00BA75EA">
      <w:pPr>
        <w:pStyle w:val="NormalWeb"/>
        <w:shd w:val="clear" w:color="auto" w:fill="FFFFFF"/>
        <w:spacing w:before="0" w:beforeAutospacing="0" w:after="0" w:afterAutospacing="0"/>
        <w:rPr>
          <w:rFonts w:ascii="Segoe UI" w:hAnsi="Segoe UI" w:cs="Segoe UI"/>
        </w:rPr>
      </w:pPr>
      <w:r w:rsidRPr="00BA75EA">
        <w:rPr>
          <w:rFonts w:ascii="Segoe UI" w:hAnsi="Segoe UI" w:cs="Segoe UI"/>
        </w:rPr>
        <w:t>Vous avez toujours été reconnu(e) pour votre rigueur, votre capacité d’adaptation et votre grande autonomie dans vos différentes expériences professionnelles.</w:t>
      </w:r>
    </w:p>
    <w:p w14:paraId="31CC1678" w14:textId="77777777" w:rsidR="00BA75EA" w:rsidRPr="00BA75EA" w:rsidRDefault="00BA75EA" w:rsidP="00BA75EA">
      <w:pPr>
        <w:pStyle w:val="NormalWeb"/>
        <w:shd w:val="clear" w:color="auto" w:fill="FFFFFF"/>
        <w:spacing w:before="0" w:beforeAutospacing="0" w:after="0" w:afterAutospacing="0"/>
        <w:rPr>
          <w:rFonts w:ascii="Segoe UI" w:hAnsi="Segoe UI" w:cs="Segoe UI"/>
        </w:rPr>
      </w:pPr>
    </w:p>
    <w:p w14:paraId="21C1DDD4" w14:textId="77777777" w:rsidR="00BA75EA" w:rsidRDefault="00BA75EA" w:rsidP="00BA75EA">
      <w:pPr>
        <w:pStyle w:val="NormalWeb"/>
        <w:shd w:val="clear" w:color="auto" w:fill="FFFFFF"/>
        <w:spacing w:before="0" w:beforeAutospacing="0" w:after="0" w:afterAutospacing="0"/>
        <w:rPr>
          <w:rFonts w:ascii="Segoe UI" w:hAnsi="Segoe UI" w:cs="Segoe UI"/>
        </w:rPr>
      </w:pPr>
      <w:r w:rsidRPr="00BA75EA">
        <w:rPr>
          <w:rFonts w:ascii="Segoe UI" w:hAnsi="Segoe UI" w:cs="Segoe UI"/>
        </w:rPr>
        <w:t>Vous savez mettre à profit votre tempérament commercial et vos excellentes qualités relationnelles, gage de votre réussite sur ce poste.</w:t>
      </w:r>
    </w:p>
    <w:p w14:paraId="35989B75" w14:textId="77777777" w:rsidR="00BA75EA" w:rsidRPr="00BA75EA" w:rsidRDefault="00BA75EA" w:rsidP="00BA75EA">
      <w:pPr>
        <w:pStyle w:val="NormalWeb"/>
        <w:shd w:val="clear" w:color="auto" w:fill="FFFFFF"/>
        <w:spacing w:before="0" w:beforeAutospacing="0" w:after="0" w:afterAutospacing="0"/>
        <w:rPr>
          <w:rFonts w:ascii="Segoe UI" w:hAnsi="Segoe UI" w:cs="Segoe UI"/>
        </w:rPr>
      </w:pPr>
    </w:p>
    <w:p w14:paraId="2567E0E3" w14:textId="77777777" w:rsidR="00BA75EA" w:rsidRDefault="00BA75EA" w:rsidP="00BA75EA">
      <w:pPr>
        <w:pStyle w:val="NormalWeb"/>
        <w:shd w:val="clear" w:color="auto" w:fill="FFFFFF"/>
        <w:spacing w:before="0" w:beforeAutospacing="0" w:after="0" w:afterAutospacing="0"/>
        <w:rPr>
          <w:rFonts w:ascii="Segoe UI" w:hAnsi="Segoe UI" w:cs="Segoe UI"/>
        </w:rPr>
      </w:pPr>
      <w:r w:rsidRPr="00BA75EA">
        <w:rPr>
          <w:rFonts w:ascii="Segoe UI" w:hAnsi="Segoe UI" w:cs="Segoe UI"/>
        </w:rPr>
        <w:t>Enfin, votre curiosité et votre capacité à prendre des initiatives sont des atouts que vous mettez en place au quotidien dans la relation avec vos clients.</w:t>
      </w:r>
    </w:p>
    <w:p w14:paraId="5BAB51BE" w14:textId="77777777" w:rsidR="00BA75EA" w:rsidRPr="00BA75EA" w:rsidRDefault="00BA75EA" w:rsidP="00BA75EA">
      <w:pPr>
        <w:pStyle w:val="NormalWeb"/>
        <w:shd w:val="clear" w:color="auto" w:fill="FFFFFF"/>
        <w:spacing w:before="0" w:beforeAutospacing="0" w:after="0" w:afterAutospacing="0"/>
        <w:rPr>
          <w:rFonts w:ascii="Segoe UI" w:hAnsi="Segoe UI" w:cs="Segoe UI"/>
        </w:rPr>
      </w:pPr>
    </w:p>
    <w:p w14:paraId="1D2B3A43" w14:textId="77777777" w:rsidR="00BA75EA" w:rsidRPr="00BA75EA" w:rsidRDefault="00BA75EA" w:rsidP="00BA75EA">
      <w:pPr>
        <w:pStyle w:val="NormalWeb"/>
        <w:shd w:val="clear" w:color="auto" w:fill="FFFFFF"/>
        <w:spacing w:before="0" w:beforeAutospacing="0" w:after="0" w:afterAutospacing="0"/>
        <w:rPr>
          <w:rFonts w:ascii="Segoe UI" w:hAnsi="Segoe UI" w:cs="Segoe UI"/>
        </w:rPr>
      </w:pPr>
      <w:r w:rsidRPr="00BA75EA">
        <w:rPr>
          <w:rFonts w:ascii="Segoe UI" w:hAnsi="Segoe UI" w:cs="Segoe UI"/>
        </w:rPr>
        <w:t>Au-delà de toutes ces compétences et savoir-être souhaités, l'agence recherche surtout une personne avec de la motivation et de la volonté sur long terme alors si vous vous reconnaissez dans le portrait, les valeurs de l’agence : n’hésitez plus et postulez !</w:t>
      </w:r>
    </w:p>
    <w:p w14:paraId="0D2D190B" w14:textId="77777777" w:rsidR="00594A7C" w:rsidRDefault="00594A7C" w:rsidP="00C4078D">
      <w:pPr>
        <w:pStyle w:val="NormalWeb"/>
        <w:shd w:val="clear" w:color="auto" w:fill="FFFFFF"/>
        <w:spacing w:before="0" w:beforeAutospacing="0" w:after="0" w:afterAutospacing="0"/>
        <w:rPr>
          <w:rFonts w:ascii="Segoe UI" w:hAnsi="Segoe UI" w:cs="Segoe UI"/>
          <w:sz w:val="21"/>
          <w:szCs w:val="21"/>
          <w:shd w:val="clear" w:color="auto" w:fill="FFFFFF"/>
        </w:rPr>
      </w:pPr>
    </w:p>
    <w:p w14:paraId="5EEF8105" w14:textId="77777777" w:rsidR="00594A7C" w:rsidRPr="006729AD" w:rsidRDefault="00594A7C" w:rsidP="006A3920">
      <w:pPr>
        <w:pStyle w:val="NormalWeb"/>
        <w:shd w:val="clear" w:color="auto" w:fill="FFFFFF"/>
        <w:spacing w:before="0" w:beforeAutospacing="0" w:after="0" w:afterAutospacing="0"/>
        <w:rPr>
          <w:rFonts w:ascii="Segoe UI" w:hAnsi="Segoe UI" w:cs="Segoe UI"/>
          <w:sz w:val="10"/>
          <w:szCs w:val="10"/>
        </w:rPr>
      </w:pPr>
    </w:p>
    <w:p w14:paraId="01C10FC9" w14:textId="40D8F363" w:rsidR="000056AD" w:rsidRDefault="00076B5B" w:rsidP="00CB705A">
      <w:pPr>
        <w:spacing w:after="0" w:line="240" w:lineRule="auto"/>
      </w:pPr>
      <w:r w:rsidRPr="00ED6D94">
        <w:rPr>
          <w:noProof/>
        </w:rPr>
        <mc:AlternateContent>
          <mc:Choice Requires="wps">
            <w:drawing>
              <wp:anchor distT="0" distB="0" distL="114300" distR="114300" simplePos="0" relativeHeight="251681792" behindDoc="0" locked="0" layoutInCell="1" allowOverlap="1" wp14:anchorId="52B66BDF" wp14:editId="4D6E09CB">
                <wp:simplePos x="0" y="0"/>
                <wp:positionH relativeFrom="page">
                  <wp:posOffset>344170</wp:posOffset>
                </wp:positionH>
                <wp:positionV relativeFrom="paragraph">
                  <wp:posOffset>48895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7.1pt;margin-top:3.8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zUBvi2gAAAAgBAAAPAAAAZHJzL2Rv&#10;d25yZXYueG1sTI/BTsMwEETvSPyDtUjcqJMIahqyqQDBB9DC3Y2XJBCvI9tNUr4e9wSn1e6MZt9U&#10;28UOYiIfescI+SoDQdw403OL8L5/vbkHEaJmowfHhHCiANv68qLSpXEzv9G0i61IIRxKjdDFOJZS&#10;hqYjq8PKjcRJ+3Te6phW30rj9ZzC7SCLLFtLq3tOHzo90nNHzffuaBFk3hbj8qWePvzp5YeiMrOb&#10;NojXV8vjA4hIS/wzwxk/oUOdmA7uyCaIAeHutkhOBKVAnOVcbdLhgLBOU9aV/F+g/gUAAP//AwBQ&#10;SwECLQAUAAYACAAAACEAtoM4kv4AAADhAQAAEwAAAAAAAAAAAAAAAAAAAAAAW0NvbnRlbnRfVHlw&#10;ZXNdLnhtbFBLAQItABQABgAIAAAAIQA4/SH/1gAAAJQBAAALAAAAAAAAAAAAAAAAAC8BAABfcmVs&#10;cy8ucmVsc1BLAQItABQABgAIAAAAIQD8yD/K2gIAABMGAAAOAAAAAAAAAAAAAAAAAC4CAABkcnMv&#10;ZTJvRG9jLnhtbFBLAQItABQABgAIAAAAIQAzUBvi2gAAAAg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464989EE" w14:textId="77777777" w:rsidR="005D3E0E" w:rsidRDefault="005D3E0E" w:rsidP="00ED6D94"/>
    <w:p w14:paraId="05358E7A" w14:textId="77777777" w:rsidR="007A6BDE" w:rsidRPr="00891B25" w:rsidRDefault="007A6BDE" w:rsidP="007A6BDE">
      <w:pPr>
        <w:pStyle w:val="NormalWeb"/>
        <w:spacing w:before="0" w:beforeAutospacing="0" w:after="0" w:afterAutospacing="0"/>
        <w:rPr>
          <w:rFonts w:ascii="Segoe UI" w:hAnsi="Segoe UI" w:cs="Segoe UI"/>
          <w:sz w:val="10"/>
          <w:szCs w:val="10"/>
        </w:rPr>
      </w:pPr>
    </w:p>
    <w:p w14:paraId="5C9D435F" w14:textId="52E7450C" w:rsidR="0021628E" w:rsidRDefault="0021628E" w:rsidP="00C4078D">
      <w:pPr>
        <w:pStyle w:val="NormalWeb"/>
        <w:spacing w:before="0" w:beforeAutospacing="0" w:after="0" w:afterAutospacing="0"/>
        <w:rPr>
          <w:rFonts w:ascii="Segoe UI" w:hAnsi="Segoe UI" w:cs="Segoe UI"/>
        </w:rPr>
      </w:pPr>
      <w:r w:rsidRPr="007A6BDE">
        <w:rPr>
          <w:rFonts w:ascii="Segoe UI" w:hAnsi="Segoe UI" w:cs="Segoe UI"/>
        </w:rPr>
        <w:t xml:space="preserve">Poste en </w:t>
      </w:r>
      <w:r w:rsidR="00722B8A">
        <w:rPr>
          <w:rFonts w:ascii="Segoe UI" w:hAnsi="Segoe UI" w:cs="Segoe UI"/>
        </w:rPr>
        <w:t>CD</w:t>
      </w:r>
      <w:r w:rsidR="00BA75EA">
        <w:rPr>
          <w:rFonts w:ascii="Segoe UI" w:hAnsi="Segoe UI" w:cs="Segoe UI"/>
        </w:rPr>
        <w:t>I</w:t>
      </w:r>
      <w:r w:rsidRPr="007A6BDE">
        <w:rPr>
          <w:rFonts w:ascii="Segoe UI" w:hAnsi="Segoe UI" w:cs="Segoe UI"/>
        </w:rPr>
        <w:t xml:space="preserve"> </w:t>
      </w:r>
      <w:r w:rsidR="00BA75EA">
        <w:rPr>
          <w:rFonts w:ascii="Segoe UI" w:hAnsi="Segoe UI" w:cs="Segoe UI"/>
        </w:rPr>
        <w:t>temps plein</w:t>
      </w:r>
      <w:r w:rsidR="00C4078D">
        <w:rPr>
          <w:rFonts w:ascii="Segoe UI" w:hAnsi="Segoe UI" w:cs="Segoe UI"/>
        </w:rPr>
        <w:t xml:space="preserve"> </w:t>
      </w:r>
      <w:r w:rsidR="007A6BDE">
        <w:rPr>
          <w:rFonts w:ascii="Segoe UI" w:hAnsi="Segoe UI" w:cs="Segoe UI"/>
        </w:rPr>
        <w:t>–</w:t>
      </w:r>
      <w:r w:rsidR="006729AD">
        <w:rPr>
          <w:rFonts w:ascii="Segoe UI" w:hAnsi="Segoe UI" w:cs="Segoe UI"/>
        </w:rPr>
        <w:t xml:space="preserve"> </w:t>
      </w:r>
      <w:r w:rsidR="006A3920">
        <w:rPr>
          <w:rFonts w:ascii="Segoe UI" w:hAnsi="Segoe UI" w:cs="Segoe UI"/>
        </w:rPr>
        <w:t xml:space="preserve">à pourvoir </w:t>
      </w:r>
      <w:r w:rsidR="00BA75EA">
        <w:rPr>
          <w:rFonts w:ascii="Segoe UI" w:hAnsi="Segoe UI" w:cs="Segoe UI"/>
        </w:rPr>
        <w:t>dès que possible</w:t>
      </w:r>
    </w:p>
    <w:p w14:paraId="67D3FE57" w14:textId="77777777" w:rsidR="007A6BDE" w:rsidRPr="006729AD" w:rsidRDefault="007A6BDE" w:rsidP="00C4078D">
      <w:pPr>
        <w:pStyle w:val="NormalWeb"/>
        <w:spacing w:before="0" w:beforeAutospacing="0" w:after="0" w:afterAutospacing="0"/>
        <w:rPr>
          <w:rFonts w:ascii="Segoe UI" w:hAnsi="Segoe UI" w:cs="Segoe UI"/>
          <w:sz w:val="10"/>
          <w:szCs w:val="10"/>
        </w:rPr>
      </w:pPr>
    </w:p>
    <w:p w14:paraId="61FF392B" w14:textId="622E1620" w:rsidR="00BA75EA" w:rsidRPr="00BA75EA" w:rsidRDefault="00BA75EA" w:rsidP="00BA75EA">
      <w:pPr>
        <w:numPr>
          <w:ilvl w:val="0"/>
          <w:numId w:val="17"/>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 xml:space="preserve">Rémunération fixe </w:t>
      </w:r>
      <w:r>
        <w:rPr>
          <w:rFonts w:ascii="Segoe UI" w:eastAsia="Times New Roman" w:hAnsi="Segoe UI" w:cs="Segoe UI"/>
          <w:kern w:val="0"/>
          <w:sz w:val="24"/>
          <w:szCs w:val="24"/>
          <w:lang w:eastAsia="fr-FR"/>
          <w14:ligatures w14:val="none"/>
        </w:rPr>
        <w:t>selon profil</w:t>
      </w:r>
    </w:p>
    <w:p w14:paraId="17412255" w14:textId="77777777" w:rsidR="00BA75EA" w:rsidRPr="00BA75EA" w:rsidRDefault="00BA75EA" w:rsidP="00BA75EA">
      <w:pPr>
        <w:numPr>
          <w:ilvl w:val="0"/>
          <w:numId w:val="17"/>
        </w:numPr>
        <w:shd w:val="clear" w:color="auto" w:fill="FFFFFF"/>
        <w:spacing w:after="0" w:line="240" w:lineRule="auto"/>
        <w:rPr>
          <w:rFonts w:ascii="Segoe UI" w:eastAsia="Times New Roman" w:hAnsi="Segoe UI" w:cs="Segoe UI"/>
          <w:kern w:val="0"/>
          <w:sz w:val="24"/>
          <w:szCs w:val="24"/>
          <w:lang w:eastAsia="fr-FR"/>
          <w14:ligatures w14:val="none"/>
        </w:rPr>
      </w:pPr>
      <w:r w:rsidRPr="00BA75EA">
        <w:rPr>
          <w:rFonts w:ascii="Segoe UI" w:eastAsia="Times New Roman" w:hAnsi="Segoe UI" w:cs="Segoe UI"/>
          <w:kern w:val="0"/>
          <w:sz w:val="24"/>
          <w:szCs w:val="24"/>
          <w:lang w:eastAsia="fr-FR"/>
          <w14:ligatures w14:val="none"/>
        </w:rPr>
        <w:t>Des éléments variables à votre rémunération : primes collectives et individuelles, intéressement, variable ...</w:t>
      </w:r>
    </w:p>
    <w:p w14:paraId="52FC9150" w14:textId="29ADFF52" w:rsidR="00C4078D" w:rsidRPr="00BA75EA" w:rsidRDefault="00BA75EA" w:rsidP="00BA75EA">
      <w:pPr>
        <w:numPr>
          <w:ilvl w:val="0"/>
          <w:numId w:val="17"/>
        </w:numPr>
        <w:shd w:val="clear" w:color="auto" w:fill="FFFFFF"/>
        <w:spacing w:after="0" w:line="240" w:lineRule="auto"/>
        <w:rPr>
          <w:rFonts w:ascii="Segoe UI" w:eastAsia="Times New Roman" w:hAnsi="Segoe UI" w:cs="Segoe UI"/>
          <w:color w:val="000000"/>
          <w:kern w:val="0"/>
          <w:sz w:val="24"/>
          <w:szCs w:val="24"/>
          <w:lang w:eastAsia="fr-FR"/>
          <w14:ligatures w14:val="none"/>
        </w:rPr>
      </w:pPr>
      <w:r w:rsidRPr="00BA75EA">
        <w:rPr>
          <w:rFonts w:ascii="Segoe UI" w:eastAsia="Times New Roman" w:hAnsi="Segoe UI" w:cs="Segoe UI"/>
          <w:kern w:val="0"/>
          <w:sz w:val="24"/>
          <w:szCs w:val="24"/>
          <w:lang w:eastAsia="fr-FR"/>
          <w14:ligatures w14:val="none"/>
        </w:rPr>
        <w:t xml:space="preserve">Un parcours de formation aux produits </w:t>
      </w:r>
      <w:r w:rsidRPr="00BA75EA">
        <w:rPr>
          <w:rFonts w:ascii="Segoe UI" w:eastAsia="Times New Roman" w:hAnsi="Segoe UI" w:cs="Segoe UI"/>
          <w:kern w:val="0"/>
          <w:sz w:val="24"/>
          <w:szCs w:val="24"/>
          <w:lang w:eastAsia="fr-FR"/>
          <w14:ligatures w14:val="none"/>
        </w:rPr>
        <w:t>de la compagnie</w:t>
      </w:r>
      <w:r w:rsidRPr="00BA75EA">
        <w:rPr>
          <w:rFonts w:ascii="Segoe UI" w:eastAsia="Times New Roman" w:hAnsi="Segoe UI" w:cs="Segoe UI"/>
          <w:kern w:val="0"/>
          <w:sz w:val="24"/>
          <w:szCs w:val="24"/>
          <w:lang w:eastAsia="fr-FR"/>
          <w14:ligatures w14:val="none"/>
        </w:rPr>
        <w:t xml:space="preserve"> animé à distance et en présentiel </w:t>
      </w:r>
    </w:p>
    <w:p w14:paraId="1ADA67E4" w14:textId="77777777" w:rsidR="00BA75EA" w:rsidRPr="00BA75EA" w:rsidRDefault="00BA75EA" w:rsidP="00BA75EA">
      <w:pPr>
        <w:rPr>
          <w:rFonts w:ascii="Segoe UI" w:eastAsia="Times New Roman" w:hAnsi="Segoe UI" w:cs="Segoe UI"/>
          <w:sz w:val="24"/>
          <w:szCs w:val="24"/>
          <w:lang w:eastAsia="fr-FR"/>
        </w:rPr>
      </w:pPr>
    </w:p>
    <w:p w14:paraId="1FC3A28A" w14:textId="77777777" w:rsidR="00BA75EA" w:rsidRPr="00BA75EA" w:rsidRDefault="00BA75EA" w:rsidP="00BA75EA">
      <w:pPr>
        <w:rPr>
          <w:rFonts w:ascii="Segoe UI" w:eastAsia="Times New Roman" w:hAnsi="Segoe UI" w:cs="Segoe UI"/>
          <w:sz w:val="24"/>
          <w:szCs w:val="24"/>
          <w:lang w:eastAsia="fr-FR"/>
        </w:rPr>
      </w:pPr>
    </w:p>
    <w:p w14:paraId="2BDDF34E" w14:textId="77777777" w:rsidR="00BA75EA" w:rsidRPr="00BA75EA" w:rsidRDefault="00BA75EA" w:rsidP="00BA75EA">
      <w:pPr>
        <w:rPr>
          <w:rFonts w:ascii="Segoe UI" w:eastAsia="Times New Roman" w:hAnsi="Segoe UI" w:cs="Segoe UI"/>
          <w:sz w:val="24"/>
          <w:szCs w:val="24"/>
          <w:lang w:eastAsia="fr-FR"/>
        </w:rPr>
      </w:pPr>
    </w:p>
    <w:p w14:paraId="30AECDD5" w14:textId="77777777" w:rsidR="00BA75EA" w:rsidRPr="00BA75EA" w:rsidRDefault="00BA75EA" w:rsidP="00BA75EA">
      <w:pPr>
        <w:rPr>
          <w:rFonts w:ascii="Segoe UI" w:eastAsia="Times New Roman" w:hAnsi="Segoe UI" w:cs="Segoe UI"/>
          <w:sz w:val="24"/>
          <w:szCs w:val="24"/>
          <w:lang w:eastAsia="fr-FR"/>
        </w:rPr>
      </w:pPr>
    </w:p>
    <w:p w14:paraId="58E9BF1E" w14:textId="77777777" w:rsidR="00BA75EA" w:rsidRPr="00BA75EA" w:rsidRDefault="00BA75EA" w:rsidP="00BA75EA">
      <w:pPr>
        <w:rPr>
          <w:rFonts w:ascii="Segoe UI" w:eastAsia="Times New Roman" w:hAnsi="Segoe UI" w:cs="Segoe UI"/>
          <w:sz w:val="24"/>
          <w:szCs w:val="24"/>
          <w:lang w:eastAsia="fr-FR"/>
        </w:rPr>
      </w:pPr>
    </w:p>
    <w:p w14:paraId="6951ADD3" w14:textId="77777777" w:rsidR="00BA75EA" w:rsidRPr="00BA75EA" w:rsidRDefault="00BA75EA" w:rsidP="00BA75EA">
      <w:pPr>
        <w:rPr>
          <w:rFonts w:ascii="Segoe UI" w:eastAsia="Times New Roman" w:hAnsi="Segoe UI" w:cs="Segoe UI"/>
          <w:sz w:val="24"/>
          <w:szCs w:val="24"/>
          <w:lang w:eastAsia="fr-FR"/>
        </w:rPr>
      </w:pPr>
    </w:p>
    <w:p w14:paraId="29BF6918" w14:textId="77777777" w:rsidR="00BA75EA" w:rsidRPr="00BA75EA" w:rsidRDefault="00BA75EA" w:rsidP="00BA75EA">
      <w:pPr>
        <w:rPr>
          <w:rFonts w:ascii="Segoe UI" w:eastAsia="Times New Roman" w:hAnsi="Segoe UI" w:cs="Segoe UI"/>
          <w:sz w:val="24"/>
          <w:szCs w:val="24"/>
          <w:lang w:eastAsia="fr-FR"/>
        </w:rPr>
      </w:pPr>
    </w:p>
    <w:p w14:paraId="4FED1996" w14:textId="77777777" w:rsidR="00BA75EA" w:rsidRPr="00BA75EA" w:rsidRDefault="00BA75EA" w:rsidP="00BA75EA">
      <w:pPr>
        <w:rPr>
          <w:rFonts w:ascii="Segoe UI" w:eastAsia="Times New Roman" w:hAnsi="Segoe UI" w:cs="Segoe UI"/>
          <w:sz w:val="24"/>
          <w:szCs w:val="24"/>
          <w:lang w:eastAsia="fr-FR"/>
        </w:rPr>
      </w:pPr>
    </w:p>
    <w:p w14:paraId="29C26B04" w14:textId="22904E66" w:rsidR="00BA75EA" w:rsidRPr="00BA75EA" w:rsidRDefault="00BA75EA" w:rsidP="00BA75EA">
      <w:pPr>
        <w:tabs>
          <w:tab w:val="left" w:pos="8820"/>
        </w:tabs>
        <w:rPr>
          <w:rFonts w:ascii="Segoe UI" w:eastAsia="Times New Roman" w:hAnsi="Segoe UI" w:cs="Segoe UI"/>
          <w:sz w:val="24"/>
          <w:szCs w:val="24"/>
          <w:lang w:eastAsia="fr-FR"/>
        </w:rPr>
      </w:pPr>
      <w:r>
        <w:rPr>
          <w:rFonts w:ascii="Segoe UI" w:eastAsia="Times New Roman" w:hAnsi="Segoe UI" w:cs="Segoe UI"/>
          <w:sz w:val="24"/>
          <w:szCs w:val="24"/>
          <w:lang w:eastAsia="fr-FR"/>
        </w:rPr>
        <w:tab/>
      </w:r>
    </w:p>
    <w:sectPr w:rsidR="00BA75EA" w:rsidRPr="00BA75EA" w:rsidSect="0021628E">
      <w:footerReference w:type="default" r:id="rId10"/>
      <w:pgSz w:w="11906" w:h="16838"/>
      <w:pgMar w:top="1417" w:right="1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0A13" w14:textId="77777777" w:rsidR="00022433" w:rsidRDefault="00022433" w:rsidP="00F06A0B">
      <w:pPr>
        <w:spacing w:after="0" w:line="240" w:lineRule="auto"/>
      </w:pPr>
      <w:r>
        <w:separator/>
      </w:r>
    </w:p>
  </w:endnote>
  <w:endnote w:type="continuationSeparator" w:id="0">
    <w:p w14:paraId="28E603C3" w14:textId="77777777" w:rsidR="00022433" w:rsidRDefault="00022433"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26376D51"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BA75EA">
                            <w:rPr>
                              <w:rFonts w:ascii="Abadi" w:hAnsi="Abadi"/>
                              <w:color w:val="000000" w:themeColor="text1"/>
                              <w:sz w:val="24"/>
                              <w:szCs w:val="24"/>
                            </w:rPr>
                            <w:t>190626</w:t>
                          </w:r>
                        </w:p>
                        <w:p w14:paraId="6430147E" w14:textId="77777777" w:rsidR="00BA75EA" w:rsidRDefault="00BA75EA" w:rsidP="00F06A0B">
                          <w:pPr>
                            <w:spacing w:line="192" w:lineRule="auto"/>
                            <w:jc w:val="center"/>
                            <w:rPr>
                              <w:rFonts w:ascii="Abadi" w:hAnsi="Abadi"/>
                              <w:color w:val="000000" w:themeColor="text1"/>
                              <w:sz w:val="24"/>
                              <w:szCs w:val="24"/>
                            </w:rPr>
                          </w:pP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26376D51"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BA75EA">
                      <w:rPr>
                        <w:rFonts w:ascii="Abadi" w:hAnsi="Abadi"/>
                        <w:color w:val="000000" w:themeColor="text1"/>
                        <w:sz w:val="24"/>
                        <w:szCs w:val="24"/>
                      </w:rPr>
                      <w:t>190626</w:t>
                    </w:r>
                  </w:p>
                  <w:p w14:paraId="6430147E" w14:textId="77777777" w:rsidR="00BA75EA" w:rsidRDefault="00BA75EA" w:rsidP="00F06A0B">
                    <w:pPr>
                      <w:spacing w:line="192" w:lineRule="auto"/>
                      <w:jc w:val="center"/>
                      <w:rPr>
                        <w:rFonts w:ascii="Abadi" w:hAnsi="Abadi"/>
                        <w:color w:val="000000" w:themeColor="text1"/>
                        <w:sz w:val="24"/>
                        <w:szCs w:val="24"/>
                      </w:rPr>
                    </w:pP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3F89" w14:textId="77777777" w:rsidR="00022433" w:rsidRDefault="00022433" w:rsidP="00F06A0B">
      <w:pPr>
        <w:spacing w:after="0" w:line="240" w:lineRule="auto"/>
      </w:pPr>
      <w:r>
        <w:separator/>
      </w:r>
    </w:p>
  </w:footnote>
  <w:footnote w:type="continuationSeparator" w:id="0">
    <w:p w14:paraId="68E33CA5" w14:textId="77777777" w:rsidR="00022433" w:rsidRDefault="00022433"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E37"/>
    <w:multiLevelType w:val="multilevel"/>
    <w:tmpl w:val="1656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B19"/>
    <w:multiLevelType w:val="multilevel"/>
    <w:tmpl w:val="62B0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E6B4E"/>
    <w:multiLevelType w:val="multilevel"/>
    <w:tmpl w:val="C7C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6D67"/>
    <w:multiLevelType w:val="multilevel"/>
    <w:tmpl w:val="C7861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C14ED5"/>
    <w:multiLevelType w:val="multilevel"/>
    <w:tmpl w:val="23A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D3F61"/>
    <w:multiLevelType w:val="hybridMultilevel"/>
    <w:tmpl w:val="0E5EAAE6"/>
    <w:lvl w:ilvl="0" w:tplc="5A9453CC">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1343AD2"/>
    <w:multiLevelType w:val="multilevel"/>
    <w:tmpl w:val="720E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96379"/>
    <w:multiLevelType w:val="multilevel"/>
    <w:tmpl w:val="C48E2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B29D5"/>
    <w:multiLevelType w:val="hybridMultilevel"/>
    <w:tmpl w:val="F6A0086C"/>
    <w:lvl w:ilvl="0" w:tplc="BCCC6B5A">
      <w:numFmt w:val="bullet"/>
      <w:lvlText w:val="-"/>
      <w:lvlJc w:val="left"/>
      <w:pPr>
        <w:ind w:left="720" w:hanging="360"/>
      </w:pPr>
      <w:rPr>
        <w:rFonts w:ascii="Segoe UI" w:eastAsia="Times New Roman" w:hAnsi="Segoe UI" w:cs="Segoe UI" w:hint="default"/>
        <w:color w:val="212529"/>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832AAF"/>
    <w:multiLevelType w:val="multilevel"/>
    <w:tmpl w:val="6A300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64A8"/>
    <w:multiLevelType w:val="multilevel"/>
    <w:tmpl w:val="9682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801D5"/>
    <w:multiLevelType w:val="multilevel"/>
    <w:tmpl w:val="0D0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B444E"/>
    <w:multiLevelType w:val="hybridMultilevel"/>
    <w:tmpl w:val="892C0294"/>
    <w:lvl w:ilvl="0" w:tplc="63FAF820">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396389"/>
    <w:multiLevelType w:val="hybridMultilevel"/>
    <w:tmpl w:val="8A9061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573AE3"/>
    <w:multiLevelType w:val="multilevel"/>
    <w:tmpl w:val="C54E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B4699F"/>
    <w:multiLevelType w:val="multilevel"/>
    <w:tmpl w:val="8A4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1147">
    <w:abstractNumId w:val="4"/>
  </w:num>
  <w:num w:numId="2" w16cid:durableId="672225098">
    <w:abstractNumId w:val="12"/>
  </w:num>
  <w:num w:numId="3" w16cid:durableId="1562984030">
    <w:abstractNumId w:val="0"/>
  </w:num>
  <w:num w:numId="4" w16cid:durableId="1212110864">
    <w:abstractNumId w:val="16"/>
  </w:num>
  <w:num w:numId="5" w16cid:durableId="1325203967">
    <w:abstractNumId w:val="7"/>
  </w:num>
  <w:num w:numId="6" w16cid:durableId="1401754372">
    <w:abstractNumId w:val="5"/>
  </w:num>
  <w:num w:numId="7" w16cid:durableId="1728845172">
    <w:abstractNumId w:val="6"/>
  </w:num>
  <w:num w:numId="8" w16cid:durableId="1073351856">
    <w:abstractNumId w:val="9"/>
  </w:num>
  <w:num w:numId="9" w16cid:durableId="1714427762">
    <w:abstractNumId w:val="13"/>
  </w:num>
  <w:num w:numId="10" w16cid:durableId="867523742">
    <w:abstractNumId w:val="14"/>
  </w:num>
  <w:num w:numId="11" w16cid:durableId="514854567">
    <w:abstractNumId w:val="10"/>
  </w:num>
  <w:num w:numId="12" w16cid:durableId="511454473">
    <w:abstractNumId w:val="8"/>
  </w:num>
  <w:num w:numId="13" w16cid:durableId="1418207489">
    <w:abstractNumId w:val="3"/>
  </w:num>
  <w:num w:numId="14" w16cid:durableId="352263797">
    <w:abstractNumId w:val="11"/>
  </w:num>
  <w:num w:numId="15" w16cid:durableId="1425148394">
    <w:abstractNumId w:val="15"/>
  </w:num>
  <w:num w:numId="16" w16cid:durableId="905410484">
    <w:abstractNumId w:val="2"/>
  </w:num>
  <w:num w:numId="17" w16cid:durableId="70860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1E8B"/>
    <w:rsid w:val="000056AD"/>
    <w:rsid w:val="00022433"/>
    <w:rsid w:val="00027259"/>
    <w:rsid w:val="0003328B"/>
    <w:rsid w:val="00040576"/>
    <w:rsid w:val="00046ADF"/>
    <w:rsid w:val="000543C2"/>
    <w:rsid w:val="00076B5B"/>
    <w:rsid w:val="00087589"/>
    <w:rsid w:val="000A18A8"/>
    <w:rsid w:val="000B1417"/>
    <w:rsid w:val="00107A8D"/>
    <w:rsid w:val="00124A90"/>
    <w:rsid w:val="00133C88"/>
    <w:rsid w:val="00151952"/>
    <w:rsid w:val="00152626"/>
    <w:rsid w:val="00155D4E"/>
    <w:rsid w:val="001A6CD1"/>
    <w:rsid w:val="001C46CC"/>
    <w:rsid w:val="001E33CE"/>
    <w:rsid w:val="001E5E12"/>
    <w:rsid w:val="001F2553"/>
    <w:rsid w:val="0021628E"/>
    <w:rsid w:val="00241411"/>
    <w:rsid w:val="002441AE"/>
    <w:rsid w:val="0027458F"/>
    <w:rsid w:val="002C242D"/>
    <w:rsid w:val="002C40E1"/>
    <w:rsid w:val="002D45BF"/>
    <w:rsid w:val="003726AB"/>
    <w:rsid w:val="00375573"/>
    <w:rsid w:val="003932C5"/>
    <w:rsid w:val="003942B9"/>
    <w:rsid w:val="003A12A9"/>
    <w:rsid w:val="003B28B8"/>
    <w:rsid w:val="003C65BD"/>
    <w:rsid w:val="003D42A6"/>
    <w:rsid w:val="003D51F1"/>
    <w:rsid w:val="003D7BD6"/>
    <w:rsid w:val="00402F72"/>
    <w:rsid w:val="00407E24"/>
    <w:rsid w:val="00444CA8"/>
    <w:rsid w:val="00467D80"/>
    <w:rsid w:val="00482767"/>
    <w:rsid w:val="004E7767"/>
    <w:rsid w:val="00512345"/>
    <w:rsid w:val="00587296"/>
    <w:rsid w:val="00590345"/>
    <w:rsid w:val="00594A7C"/>
    <w:rsid w:val="005A5C37"/>
    <w:rsid w:val="005D3E0E"/>
    <w:rsid w:val="006151A6"/>
    <w:rsid w:val="006178DE"/>
    <w:rsid w:val="006729AD"/>
    <w:rsid w:val="006A3920"/>
    <w:rsid w:val="006C6144"/>
    <w:rsid w:val="007004EC"/>
    <w:rsid w:val="00722B8A"/>
    <w:rsid w:val="00757B96"/>
    <w:rsid w:val="00790050"/>
    <w:rsid w:val="00797EF5"/>
    <w:rsid w:val="007A6BDE"/>
    <w:rsid w:val="007D2AD6"/>
    <w:rsid w:val="007D6096"/>
    <w:rsid w:val="00891B25"/>
    <w:rsid w:val="008F638C"/>
    <w:rsid w:val="00965372"/>
    <w:rsid w:val="00971F20"/>
    <w:rsid w:val="009A2F95"/>
    <w:rsid w:val="009F3619"/>
    <w:rsid w:val="009F4D74"/>
    <w:rsid w:val="00A57D7D"/>
    <w:rsid w:val="00A866EF"/>
    <w:rsid w:val="00A87D6D"/>
    <w:rsid w:val="00AB461D"/>
    <w:rsid w:val="00AD6435"/>
    <w:rsid w:val="00AE053B"/>
    <w:rsid w:val="00AE56DA"/>
    <w:rsid w:val="00B0365E"/>
    <w:rsid w:val="00B164F7"/>
    <w:rsid w:val="00B2205D"/>
    <w:rsid w:val="00B30831"/>
    <w:rsid w:val="00B42840"/>
    <w:rsid w:val="00B45A3C"/>
    <w:rsid w:val="00BA75EA"/>
    <w:rsid w:val="00BC1579"/>
    <w:rsid w:val="00BC308F"/>
    <w:rsid w:val="00BC406E"/>
    <w:rsid w:val="00BE5C36"/>
    <w:rsid w:val="00BE6A8D"/>
    <w:rsid w:val="00C22AB5"/>
    <w:rsid w:val="00C4078D"/>
    <w:rsid w:val="00C42FFF"/>
    <w:rsid w:val="00C53612"/>
    <w:rsid w:val="00C54545"/>
    <w:rsid w:val="00C61C4D"/>
    <w:rsid w:val="00C64300"/>
    <w:rsid w:val="00C824E0"/>
    <w:rsid w:val="00C939B5"/>
    <w:rsid w:val="00CB705A"/>
    <w:rsid w:val="00CB7A02"/>
    <w:rsid w:val="00CC0D53"/>
    <w:rsid w:val="00CE61F0"/>
    <w:rsid w:val="00CF6D4E"/>
    <w:rsid w:val="00D272F6"/>
    <w:rsid w:val="00D46173"/>
    <w:rsid w:val="00D5403E"/>
    <w:rsid w:val="00D7574E"/>
    <w:rsid w:val="00D87B6D"/>
    <w:rsid w:val="00D97751"/>
    <w:rsid w:val="00DA23D8"/>
    <w:rsid w:val="00DF1A41"/>
    <w:rsid w:val="00E00FC8"/>
    <w:rsid w:val="00E12280"/>
    <w:rsid w:val="00E12EDF"/>
    <w:rsid w:val="00E25EDE"/>
    <w:rsid w:val="00E503C3"/>
    <w:rsid w:val="00E52408"/>
    <w:rsid w:val="00E76583"/>
    <w:rsid w:val="00E91157"/>
    <w:rsid w:val="00ED6D94"/>
    <w:rsid w:val="00EE41E1"/>
    <w:rsid w:val="00EF510C"/>
    <w:rsid w:val="00F06A0B"/>
    <w:rsid w:val="00F20DBC"/>
    <w:rsid w:val="00F30943"/>
    <w:rsid w:val="00F72FB2"/>
    <w:rsid w:val="00F92796"/>
    <w:rsid w:val="00F949F6"/>
    <w:rsid w:val="00FE2209"/>
    <w:rsid w:val="00FE7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 w:type="paragraph" w:styleId="NormalWeb">
    <w:name w:val="Normal (Web)"/>
    <w:basedOn w:val="Normal"/>
    <w:uiPriority w:val="99"/>
    <w:unhideWhenUsed/>
    <w:rsid w:val="003726A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3</cp:revision>
  <cp:lastPrinted>2026-06-11T09:42:00Z</cp:lastPrinted>
  <dcterms:created xsi:type="dcterms:W3CDTF">2026-06-19T11:51:00Z</dcterms:created>
  <dcterms:modified xsi:type="dcterms:W3CDTF">2026-06-19T11:57:00Z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